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pPr>
      <w:r>
        <w:rPr/>
      </w:r>
    </w:p>
    <w:p>
      <w:pPr>
        <w:pStyle w:val="Normal"/>
        <w:rPr/>
      </w:pPr>
      <w:r>
        <w:rPr/>
      </w:r>
    </w:p>
    <w:p>
      <w:pPr>
        <w:pStyle w:val="Normal"/>
        <w:rPr/>
      </w:pPr>
      <w:r>
        <w:rPr/>
      </w:r>
    </w:p>
    <w:p>
      <w:pPr>
        <w:pStyle w:val="Normal"/>
        <w:rPr/>
      </w:pPr>
      <w:r>
        <w:rPr/>
        <w:drawing>
          <wp:anchor behindDoc="0" distT="0" distB="0" distL="0" distR="0" simplePos="0" locked="0" layoutInCell="0" allowOverlap="1" relativeHeight="96">
            <wp:simplePos x="0" y="0"/>
            <wp:positionH relativeFrom="margin">
              <wp:posOffset>-766445</wp:posOffset>
            </wp:positionH>
            <wp:positionV relativeFrom="paragraph">
              <wp:posOffset>71120</wp:posOffset>
            </wp:positionV>
            <wp:extent cx="7623175" cy="3910965"/>
            <wp:effectExtent l="0" t="0" r="0" b="0"/>
            <wp:wrapSquare wrapText="bothSides"/>
            <wp:docPr id="1" name="image0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4.png" descr=""/>
                    <pic:cNvPicPr>
                      <a:picLocks noChangeAspect="1" noChangeArrowheads="1"/>
                    </pic:cNvPicPr>
                  </pic:nvPicPr>
                  <pic:blipFill>
                    <a:blip r:embed="rId2"/>
                    <a:stretch>
                      <a:fillRect/>
                    </a:stretch>
                  </pic:blipFill>
                  <pic:spPr bwMode="auto">
                    <a:xfrm>
                      <a:off x="0" y="0"/>
                      <a:ext cx="7623175" cy="3910965"/>
                    </a:xfrm>
                    <a:prstGeom prst="rect">
                      <a:avLst/>
                    </a:prstGeom>
                  </pic:spPr>
                </pic:pic>
              </a:graphicData>
            </a:graphic>
          </wp:anchor>
        </w:drawing>
      </w:r>
    </w:p>
    <w:p>
      <w:pPr>
        <w:pStyle w:val="Normal"/>
        <w:rPr/>
      </w:pPr>
      <w:r>
        <w:rPr/>
      </w:r>
    </w:p>
    <w:p>
      <w:pPr>
        <w:pStyle w:val="Normal"/>
        <w:rPr/>
      </w:pPr>
      <w:r>
        <w:rPr/>
        <w:drawing>
          <wp:anchor behindDoc="0" distT="114300" distB="114300" distL="114300" distR="114300" simplePos="0" locked="0" layoutInCell="0" allowOverlap="1" relativeHeight="97">
            <wp:simplePos x="0" y="0"/>
            <wp:positionH relativeFrom="margin">
              <wp:posOffset>4442460</wp:posOffset>
            </wp:positionH>
            <wp:positionV relativeFrom="paragraph">
              <wp:posOffset>69850</wp:posOffset>
            </wp:positionV>
            <wp:extent cx="1718945" cy="613410"/>
            <wp:effectExtent l="0" t="0" r="0" b="0"/>
            <wp:wrapSquare wrapText="bothSides"/>
            <wp:docPr id="2" name="image01.png" descr="Visma_logo_lem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1.png" descr="Visma_logo_lemon.png"/>
                    <pic:cNvPicPr>
                      <a:picLocks noChangeAspect="1" noChangeArrowheads="1"/>
                    </pic:cNvPicPr>
                  </pic:nvPicPr>
                  <pic:blipFill>
                    <a:blip r:embed="rId3"/>
                    <a:stretch>
                      <a:fillRect/>
                    </a:stretch>
                  </pic:blipFill>
                  <pic:spPr bwMode="auto">
                    <a:xfrm>
                      <a:off x="0" y="0"/>
                      <a:ext cx="1718945" cy="61341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tbl>
      <w:tblPr>
        <w:tblStyle w:val="a"/>
        <w:tblpPr w:bottomFromText="0" w:horzAnchor="margin" w:leftFromText="141" w:rightFromText="141" w:tblpX="0" w:tblpY="95" w:topFromText="0" w:vertAnchor="text"/>
        <w:tblW w:w="9869" w:type="dxa"/>
        <w:jc w:val="left"/>
        <w:tblInd w:w="108" w:type="dxa"/>
        <w:tblLayout w:type="fixed"/>
        <w:tblCellMar>
          <w:top w:w="0" w:type="dxa"/>
          <w:left w:w="108" w:type="dxa"/>
          <w:bottom w:w="0" w:type="dxa"/>
          <w:right w:w="108" w:type="dxa"/>
        </w:tblCellMar>
        <w:tblLook w:firstRow="0" w:noVBand="1" w:lastRow="0" w:firstColumn="0" w:lastColumn="0" w:noHBand="0" w:val="0400"/>
      </w:tblPr>
      <w:tblGrid>
        <w:gridCol w:w="9869"/>
      </w:tblGrid>
      <w:tr>
        <w:trPr>
          <w:trHeight w:val="2320" w:hRule="atLeast"/>
        </w:trPr>
        <w:tc>
          <w:tcPr>
            <w:tcW w:w="9869" w:type="dxa"/>
            <w:tcBorders/>
          </w:tcPr>
          <w:p>
            <w:pPr>
              <w:pStyle w:val="Normal"/>
              <w:widowControl w:val="false"/>
              <w:jc w:val="right"/>
              <w:rPr>
                <w:sz w:val="72"/>
                <w:szCs w:val="72"/>
              </w:rPr>
            </w:pPr>
            <w:r>
              <w:rPr>
                <w:sz w:val="36"/>
                <w:szCs w:val="36"/>
              </w:rPr>
              <w:t>Lukioiden koulusihteerien ja rehtorien</w:t>
            </w:r>
          </w:p>
          <w:p>
            <w:pPr>
              <w:pStyle w:val="Normal"/>
              <w:widowControl w:val="false"/>
              <w:jc w:val="right"/>
              <w:rPr>
                <w:sz w:val="72"/>
                <w:szCs w:val="72"/>
              </w:rPr>
            </w:pPr>
            <w:r>
              <w:rPr>
                <w:sz w:val="72"/>
                <w:szCs w:val="72"/>
              </w:rPr>
              <w:t>Primus-Kurre-Wilma</w:t>
            </w:r>
          </w:p>
          <w:p>
            <w:pPr>
              <w:pStyle w:val="Normal"/>
              <w:widowControl w:val="false"/>
              <w:jc w:val="right"/>
              <w:rPr>
                <w:sz w:val="36"/>
                <w:szCs w:val="36"/>
              </w:rPr>
            </w:pPr>
            <w:r>
              <w:rPr>
                <w:sz w:val="36"/>
                <w:szCs w:val="36"/>
              </w:rPr>
              <w:t>lukuvuosikello</w:t>
            </w:r>
          </w:p>
        </w:tc>
      </w:tr>
    </w:tbl>
    <w:p>
      <w:pPr>
        <w:pStyle w:val="Normal"/>
        <w:jc w:val="right"/>
        <w:rPr/>
      </w:pPr>
      <w:r>
        <w:rPr/>
        <w:t>Päivitetty: 15.10.2018</w:t>
      </w:r>
    </w:p>
    <w:p>
      <w:pPr>
        <w:pStyle w:val="Normal"/>
        <w:jc w:val="left"/>
        <w:rPr/>
      </w:pPr>
      <w:r>
        <w:rPr/>
      </w:r>
    </w:p>
    <w:p>
      <w:pPr>
        <w:pStyle w:val="Normal"/>
        <w:jc w:val="left"/>
        <w:rPr/>
      </w:pPr>
      <w:r>
        <w:rPr/>
      </w:r>
    </w:p>
    <w:p>
      <w:pPr>
        <w:pStyle w:val="Normal"/>
        <w:jc w:val="left"/>
        <w:rPr>
          <w:sz w:val="24"/>
          <w:szCs w:val="24"/>
        </w:rPr>
      </w:pPr>
      <w:r>
        <w:rPr>
          <w:sz w:val="24"/>
          <w:szCs w:val="24"/>
        </w:rPr>
        <w:t>Etunimi Sukunimi, sisällöllinen pääkäyttäjä</w:t>
      </w:r>
    </w:p>
    <w:p>
      <w:pPr>
        <w:pStyle w:val="Normal"/>
        <w:jc w:val="left"/>
        <w:rPr>
          <w:sz w:val="24"/>
          <w:szCs w:val="24"/>
        </w:rPr>
      </w:pPr>
      <w:r>
        <w:rPr>
          <w:sz w:val="24"/>
          <w:szCs w:val="24"/>
        </w:rPr>
        <w:t>sähköposti:</w:t>
      </w:r>
    </w:p>
    <w:p>
      <w:pPr>
        <w:pStyle w:val="Normal"/>
        <w:jc w:val="left"/>
        <w:rPr>
          <w:sz w:val="24"/>
          <w:szCs w:val="24"/>
        </w:rPr>
      </w:pPr>
      <w:r>
        <w:rPr>
          <w:sz w:val="24"/>
          <w:szCs w:val="24"/>
        </w:rPr>
        <w:t>puhelin:</w:t>
      </w:r>
    </w:p>
    <w:p>
      <w:pPr>
        <w:pStyle w:val="Normal"/>
        <w:ind w:left="0" w:hanging="0"/>
        <w:rPr>
          <w:b/>
        </w:rPr>
      </w:pPr>
      <w:r>
        <w:rPr>
          <w:b/>
        </w:rPr>
      </w:r>
      <w:r>
        <w:br w:type="page"/>
      </w:r>
    </w:p>
    <w:p>
      <w:pPr>
        <w:pStyle w:val="Normal"/>
        <w:ind w:left="0" w:hanging="0"/>
        <w:rPr/>
      </w:pPr>
      <w:r>
        <w:rPr>
          <w:b/>
        </w:rPr>
        <w:t>HAKUVINKKI 1:</w:t>
      </w:r>
      <w:r>
        <w:rPr/>
        <w:t xml:space="preserve"> Klikkaa sisäll</w:t>
      </w:r>
      <w:bookmarkStart w:id="0" w:name="_GoBack"/>
      <w:bookmarkEnd w:id="0"/>
      <w:r>
        <w:rPr/>
        <w:t>ysluettelon otsikkoa, niin pääset suoraan ko. aiheeseen</w:t>
      </w:r>
    </w:p>
    <w:p>
      <w:pPr>
        <w:pStyle w:val="Normal"/>
        <w:ind w:left="0" w:hanging="0"/>
        <w:rPr/>
      </w:pPr>
      <w:r>
        <w:rPr>
          <w:b/>
        </w:rPr>
        <w:t>HAKUVINKKI 2:</w:t>
      </w:r>
      <w:r>
        <w:rPr/>
        <w:t xml:space="preserve"> Sanan etsiminen asiakirjasta: Paina </w:t>
      </w:r>
      <w:r>
        <w:rPr>
          <w:i/>
        </w:rPr>
        <w:t>Ctrl + F</w:t>
      </w:r>
      <w:r>
        <w:rPr/>
        <w:t xml:space="preserve">, kirjoita hakuruutuun etsimäsi sana tai osa sanaa, esimerkiksi </w:t>
      </w:r>
      <w:r>
        <w:rPr>
          <w:i/>
        </w:rPr>
        <w:t>ylioppilaskir</w:t>
      </w:r>
      <w:r>
        <w:rPr/>
        <w:t xml:space="preserve">, ja paina </w:t>
      </w:r>
      <w:r>
        <w:rPr>
          <w:i/>
        </w:rPr>
        <w:t>Enteriä</w:t>
      </w:r>
      <w:r>
        <w:rPr/>
        <w:t xml:space="preserve">. Siirry seuraavaan kohtaan painamalla </w:t>
      </w:r>
      <w:r>
        <w:rPr>
          <w:i/>
        </w:rPr>
        <w:t>Enteriä</w:t>
      </w:r>
      <w:r>
        <w:rPr/>
        <w:t xml:space="preserve"> uudestaan.</w:t>
      </w:r>
    </w:p>
    <w:sdt>
      <w:sdtPr>
        <w:docPartObj>
          <w:docPartGallery w:val="Table of Contents"/>
          <w:docPartUnique w:val="true"/>
        </w:docPartObj>
      </w:sdtPr>
      <w:sdtContent>
        <w:p>
          <w:pPr>
            <w:pStyle w:val="ContentsHeading"/>
            <w:numPr>
              <w:ilvl w:val="0"/>
              <w:numId w:val="0"/>
            </w:numPr>
            <w:ind w:left="431" w:hanging="431"/>
            <w:rPr/>
          </w:pPr>
          <w:r>
            <w:rPr/>
            <w:t>Sisällys</w:t>
          </w:r>
        </w:p>
        <w:p>
          <w:pPr>
            <w:pStyle w:val="Contents1"/>
            <w:tabs>
              <w:tab w:val="clear" w:pos="9630"/>
              <w:tab w:val="left" w:pos="567" w:leader="none"/>
              <w:tab w:val="right" w:pos="9638" w:leader="dot"/>
            </w:tabs>
            <w:rPr/>
          </w:pPr>
          <w:r>
            <w:fldChar w:fldCharType="begin"/>
          </w:r>
          <w:r>
            <w:rPr>
              <w:webHidden/>
              <w:rStyle w:val="IndexLink"/>
            </w:rPr>
            <w:instrText xml:space="preserve"> TOC \z \o "1-3" \u \h</w:instrText>
          </w:r>
          <w:r>
            <w:rPr>
              <w:webHidden/>
              <w:rStyle w:val="IndexLink"/>
            </w:rPr>
            <w:fldChar w:fldCharType="separate"/>
          </w:r>
          <w:hyperlink w:anchor="__RefHeading___Toc4275_737157144">
            <w:r>
              <w:rPr>
                <w:webHidden/>
                <w:rStyle w:val="IndexLink"/>
              </w:rPr>
              <w:tab/>
              <w:t>Lukuvuosikellon muokkaus sekä julkaiseminen käyttäjille</w:t>
              <w:tab/>
              <w:t>6</w:t>
            </w:r>
          </w:hyperlink>
        </w:p>
        <w:p>
          <w:pPr>
            <w:pStyle w:val="Contents1"/>
            <w:tabs>
              <w:tab w:val="clear" w:pos="9630"/>
              <w:tab w:val="left" w:pos="567" w:leader="none"/>
              <w:tab w:val="right" w:pos="9638" w:leader="dot"/>
            </w:tabs>
            <w:rPr/>
          </w:pPr>
          <w:hyperlink w:anchor="__RefHeading___Toc4277_737157144">
            <w:r>
              <w:rPr>
                <w:webHidden/>
                <w:rStyle w:val="IndexLink"/>
              </w:rPr>
              <w:t>1</w:t>
              <w:tab/>
              <w:t>Elokuu</w:t>
              <w:tab/>
              <w:t>7</w:t>
            </w:r>
          </w:hyperlink>
        </w:p>
        <w:p>
          <w:pPr>
            <w:pStyle w:val="Contents2"/>
            <w:tabs>
              <w:tab w:val="clear" w:pos="9630"/>
              <w:tab w:val="left" w:pos="993" w:leader="none"/>
              <w:tab w:val="right" w:pos="9638" w:leader="dot"/>
            </w:tabs>
            <w:rPr/>
          </w:pPr>
          <w:hyperlink w:anchor="__RefHeading___Toc4279_737157144">
            <w:r>
              <w:rPr>
                <w:webHidden/>
                <w:rStyle w:val="IndexLink"/>
              </w:rPr>
              <w:t>1.1</w:t>
              <w:tab/>
              <w:t>Primus: Opiskelijat-rekisteri</w:t>
              <w:tab/>
              <w:t>7</w:t>
            </w:r>
          </w:hyperlink>
        </w:p>
        <w:p>
          <w:pPr>
            <w:pStyle w:val="Contents3"/>
            <w:tabs>
              <w:tab w:val="clear" w:pos="9630"/>
              <w:tab w:val="left" w:pos="1418" w:leader="none"/>
              <w:tab w:val="right" w:pos="9638" w:leader="dot"/>
            </w:tabs>
            <w:rPr/>
          </w:pPr>
          <w:hyperlink w:anchor="__RefHeading___Toc4281_737157144">
            <w:r>
              <w:rPr>
                <w:webHidden/>
                <w:rStyle w:val="IndexLink"/>
              </w:rPr>
              <w:t>1.1.1</w:t>
              <w:tab/>
              <w:t>Uuden opiskelijan lisäys</w:t>
              <w:tab/>
              <w:t>7</w:t>
            </w:r>
          </w:hyperlink>
        </w:p>
        <w:p>
          <w:pPr>
            <w:pStyle w:val="Contents3"/>
            <w:tabs>
              <w:tab w:val="clear" w:pos="9630"/>
              <w:tab w:val="left" w:pos="1418" w:leader="none"/>
              <w:tab w:val="right" w:pos="9638" w:leader="dot"/>
            </w:tabs>
            <w:rPr/>
          </w:pPr>
          <w:hyperlink w:anchor="__RefHeading___Toc4283_737157144">
            <w:r>
              <w:rPr>
                <w:webHidden/>
                <w:rStyle w:val="IndexLink"/>
              </w:rPr>
              <w:t>1.1.2</w:t>
              <w:tab/>
              <w:t>Lähteneet opiskelijat</w:t>
              <w:tab/>
              <w:t>7</w:t>
            </w:r>
          </w:hyperlink>
        </w:p>
        <w:p>
          <w:pPr>
            <w:pStyle w:val="Contents3"/>
            <w:tabs>
              <w:tab w:val="clear" w:pos="9630"/>
              <w:tab w:val="left" w:pos="1418" w:leader="none"/>
              <w:tab w:val="right" w:pos="9638" w:leader="dot"/>
            </w:tabs>
            <w:rPr/>
          </w:pPr>
          <w:hyperlink w:anchor="__RefHeading___Toc4285_737157144">
            <w:r>
              <w:rPr>
                <w:webHidden/>
                <w:rStyle w:val="IndexLink"/>
              </w:rPr>
              <w:t>1.1.3</w:t>
              <w:tab/>
              <w:t>Uusien opiskelijoiden Wilma-tunnukset</w:t>
              <w:tab/>
              <w:t>7</w:t>
            </w:r>
          </w:hyperlink>
        </w:p>
        <w:p>
          <w:pPr>
            <w:pStyle w:val="Contents3"/>
            <w:tabs>
              <w:tab w:val="clear" w:pos="9630"/>
              <w:tab w:val="left" w:pos="1418" w:leader="none"/>
              <w:tab w:val="right" w:pos="9638" w:leader="dot"/>
            </w:tabs>
            <w:rPr/>
          </w:pPr>
          <w:hyperlink w:anchor="__RefHeading___Toc4287_737157144">
            <w:r>
              <w:rPr>
                <w:webHidden/>
                <w:rStyle w:val="IndexLink"/>
              </w:rPr>
              <w:t>1.1.4</w:t>
              <w:tab/>
              <w:t>Jatkavien opiskelijoiden unohtuneet Wilma-salasanat</w:t>
              <w:tab/>
              <w:t>7</w:t>
            </w:r>
          </w:hyperlink>
        </w:p>
        <w:p>
          <w:pPr>
            <w:pStyle w:val="Contents3"/>
            <w:tabs>
              <w:tab w:val="clear" w:pos="9630"/>
              <w:tab w:val="left" w:pos="1418" w:leader="none"/>
              <w:tab w:val="right" w:pos="9638" w:leader="dot"/>
            </w:tabs>
            <w:rPr/>
          </w:pPr>
          <w:hyperlink w:anchor="__RefHeading___Toc4289_737157144">
            <w:r>
              <w:rPr>
                <w:webHidden/>
                <w:rStyle w:val="IndexLink"/>
              </w:rPr>
              <w:t>1.1.5</w:t>
              <w:tab/>
              <w:t>Uusien opiskelijoiden huoltajien avainkoodit Wilmaan</w:t>
              <w:tab/>
              <w:t>7</w:t>
            </w:r>
          </w:hyperlink>
        </w:p>
        <w:p>
          <w:pPr>
            <w:pStyle w:val="Contents3"/>
            <w:tabs>
              <w:tab w:val="clear" w:pos="9630"/>
              <w:tab w:val="left" w:pos="1418" w:leader="none"/>
              <w:tab w:val="right" w:pos="9638" w:leader="dot"/>
            </w:tabs>
            <w:rPr/>
          </w:pPr>
          <w:hyperlink w:anchor="__RefHeading___Toc4291_737157144">
            <w:r>
              <w:rPr>
                <w:webHidden/>
                <w:rStyle w:val="IndexLink"/>
              </w:rPr>
              <w:t>1.1.6</w:t>
              <w:tab/>
              <w:t>Huoltajien unohtuneet Wilma-salasanat</w:t>
              <w:tab/>
              <w:t>7</w:t>
            </w:r>
          </w:hyperlink>
        </w:p>
        <w:p>
          <w:pPr>
            <w:pStyle w:val="Contents3"/>
            <w:tabs>
              <w:tab w:val="clear" w:pos="9630"/>
              <w:tab w:val="left" w:pos="1418" w:leader="none"/>
              <w:tab w:val="right" w:pos="9638" w:leader="dot"/>
            </w:tabs>
            <w:rPr/>
          </w:pPr>
          <w:hyperlink w:anchor="__RefHeading___Toc4293_737157144">
            <w:r>
              <w:rPr>
                <w:webHidden/>
                <w:rStyle w:val="IndexLink"/>
              </w:rPr>
              <w:t>1.1.7</w:t>
              <w:tab/>
              <w:t>Opiskelijoiden opiskelutietojen tarkistaminen</w:t>
              <w:tab/>
              <w:t>8</w:t>
            </w:r>
          </w:hyperlink>
        </w:p>
        <w:p>
          <w:pPr>
            <w:pStyle w:val="Contents3"/>
            <w:tabs>
              <w:tab w:val="clear" w:pos="9630"/>
              <w:tab w:val="left" w:pos="1418" w:leader="none"/>
              <w:tab w:val="right" w:pos="9638" w:leader="dot"/>
            </w:tabs>
            <w:rPr/>
          </w:pPr>
          <w:hyperlink w:anchor="__RefHeading___Toc4295_737157144">
            <w:r>
              <w:rPr>
                <w:webHidden/>
                <w:rStyle w:val="IndexLink"/>
              </w:rPr>
              <w:t>1.1.8</w:t>
              <w:tab/>
              <w:t>Opiskelijoiden tietojen tarkistus huoltajilta</w:t>
              <w:tab/>
              <w:t>8</w:t>
            </w:r>
          </w:hyperlink>
        </w:p>
        <w:p>
          <w:pPr>
            <w:pStyle w:val="Contents3"/>
            <w:tabs>
              <w:tab w:val="clear" w:pos="9630"/>
              <w:tab w:val="left" w:pos="1418" w:leader="none"/>
              <w:tab w:val="right" w:pos="9638" w:leader="dot"/>
            </w:tabs>
            <w:rPr/>
          </w:pPr>
          <w:hyperlink w:anchor="__RefHeading___Toc4297_737157144">
            <w:r>
              <w:rPr>
                <w:webHidden/>
                <w:rStyle w:val="IndexLink"/>
              </w:rPr>
              <w:t>1.1.9</w:t>
              <w:tab/>
              <w:t>Opiskelijaluettelot (hammashoitola, terveydenhoitaja jne.)</w:t>
              <w:tab/>
              <w:t>8</w:t>
            </w:r>
          </w:hyperlink>
        </w:p>
        <w:p>
          <w:pPr>
            <w:pStyle w:val="Contents3"/>
            <w:tabs>
              <w:tab w:val="clear" w:pos="9630"/>
              <w:tab w:val="left" w:pos="1418" w:leader="none"/>
              <w:tab w:val="right" w:pos="9638" w:leader="dot"/>
            </w:tabs>
            <w:rPr/>
          </w:pPr>
          <w:hyperlink w:anchor="__RefHeading___Toc4299_737157144">
            <w:r>
              <w:rPr>
                <w:webHidden/>
                <w:rStyle w:val="IndexLink"/>
              </w:rPr>
              <w:t>1.1.10</w:t>
              <w:tab/>
              <w:t>Opiskelijoiden KOSKI-tietojen tarkistus</w:t>
              <w:tab/>
              <w:t>8</w:t>
            </w:r>
          </w:hyperlink>
        </w:p>
        <w:p>
          <w:pPr>
            <w:pStyle w:val="Contents2"/>
            <w:tabs>
              <w:tab w:val="clear" w:pos="9630"/>
              <w:tab w:val="left" w:pos="993" w:leader="none"/>
              <w:tab w:val="right" w:pos="9638" w:leader="dot"/>
            </w:tabs>
            <w:rPr/>
          </w:pPr>
          <w:hyperlink w:anchor="__RefHeading___Toc4301_737157144">
            <w:r>
              <w:rPr>
                <w:webHidden/>
                <w:rStyle w:val="IndexLink"/>
              </w:rPr>
              <w:t>1.2</w:t>
              <w:tab/>
              <w:t>Primus: Opettajat-rekisteri</w:t>
              <w:tab/>
              <w:t>9</w:t>
            </w:r>
          </w:hyperlink>
        </w:p>
        <w:p>
          <w:pPr>
            <w:pStyle w:val="Contents3"/>
            <w:tabs>
              <w:tab w:val="clear" w:pos="9630"/>
              <w:tab w:val="left" w:pos="1418" w:leader="none"/>
              <w:tab w:val="right" w:pos="9638" w:leader="dot"/>
            </w:tabs>
            <w:rPr/>
          </w:pPr>
          <w:hyperlink w:anchor="__RefHeading___Toc4303_737157144">
            <w:r>
              <w:rPr>
                <w:webHidden/>
                <w:rStyle w:val="IndexLink"/>
              </w:rPr>
              <w:t>1.2.1</w:t>
              <w:tab/>
              <w:t>Uusien opettajien lisäys</w:t>
              <w:tab/>
              <w:t>9</w:t>
            </w:r>
          </w:hyperlink>
        </w:p>
        <w:p>
          <w:pPr>
            <w:pStyle w:val="Contents3"/>
            <w:tabs>
              <w:tab w:val="clear" w:pos="9630"/>
              <w:tab w:val="left" w:pos="1418" w:leader="none"/>
              <w:tab w:val="right" w:pos="9638" w:leader="dot"/>
            </w:tabs>
            <w:rPr/>
          </w:pPr>
          <w:hyperlink w:anchor="__RefHeading___Toc4305_737157144">
            <w:r>
              <w:rPr>
                <w:webHidden/>
                <w:rStyle w:val="IndexLink"/>
              </w:rPr>
              <w:t>1.2.2</w:t>
              <w:tab/>
              <w:t>Uusien opettajien Wilman avainkoodit</w:t>
              <w:tab/>
              <w:t>9</w:t>
            </w:r>
          </w:hyperlink>
        </w:p>
        <w:p>
          <w:pPr>
            <w:pStyle w:val="Contents3"/>
            <w:tabs>
              <w:tab w:val="clear" w:pos="9630"/>
              <w:tab w:val="left" w:pos="1418" w:leader="none"/>
              <w:tab w:val="right" w:pos="9638" w:leader="dot"/>
            </w:tabs>
            <w:rPr/>
          </w:pPr>
          <w:hyperlink w:anchor="__RefHeading___Toc4307_737157144">
            <w:r>
              <w:rPr>
                <w:webHidden/>
                <w:rStyle w:val="IndexLink"/>
              </w:rPr>
              <w:t>1.2.3</w:t>
              <w:tab/>
              <w:t>Lähteneet opettajat</w:t>
              <w:tab/>
              <w:t>9</w:t>
            </w:r>
          </w:hyperlink>
        </w:p>
        <w:p>
          <w:pPr>
            <w:pStyle w:val="Contents3"/>
            <w:tabs>
              <w:tab w:val="clear" w:pos="9630"/>
              <w:tab w:val="left" w:pos="1418" w:leader="none"/>
              <w:tab w:val="right" w:pos="9638" w:leader="dot"/>
            </w:tabs>
            <w:rPr/>
          </w:pPr>
          <w:hyperlink w:anchor="__RefHeading___Toc4309_737157144">
            <w:r>
              <w:rPr>
                <w:webHidden/>
                <w:rStyle w:val="IndexLink"/>
              </w:rPr>
              <w:t>1.2.4</w:t>
              <w:tab/>
              <w:t>Opettajien tietojen tarkistus ja korjaus, opettajatietolomake</w:t>
              <w:tab/>
              <w:t>9</w:t>
            </w:r>
          </w:hyperlink>
        </w:p>
        <w:p>
          <w:pPr>
            <w:pStyle w:val="Contents2"/>
            <w:tabs>
              <w:tab w:val="clear" w:pos="9630"/>
              <w:tab w:val="left" w:pos="993" w:leader="none"/>
              <w:tab w:val="right" w:pos="9638" w:leader="dot"/>
            </w:tabs>
            <w:rPr/>
          </w:pPr>
          <w:hyperlink w:anchor="__RefHeading___Toc4311_737157144">
            <w:r>
              <w:rPr>
                <w:webHidden/>
                <w:rStyle w:val="IndexLink"/>
              </w:rPr>
              <w:t>1.3</w:t>
              <w:tab/>
              <w:t>Primus: Henkilökunta-rekisteri</w:t>
              <w:tab/>
              <w:t>9</w:t>
            </w:r>
          </w:hyperlink>
        </w:p>
        <w:p>
          <w:pPr>
            <w:pStyle w:val="Contents3"/>
            <w:tabs>
              <w:tab w:val="clear" w:pos="9630"/>
              <w:tab w:val="left" w:pos="1418" w:leader="none"/>
              <w:tab w:val="right" w:pos="9638" w:leader="dot"/>
            </w:tabs>
            <w:rPr/>
          </w:pPr>
          <w:hyperlink w:anchor="__RefHeading___Toc4313_737157144">
            <w:r>
              <w:rPr>
                <w:webHidden/>
                <w:rStyle w:val="IndexLink"/>
              </w:rPr>
              <w:t>1.3.1</w:t>
              <w:tab/>
              <w:t>Henkilökuntatietojen tarkistus ja korjaus</w:t>
              <w:tab/>
              <w:t>9</w:t>
            </w:r>
          </w:hyperlink>
        </w:p>
        <w:p>
          <w:pPr>
            <w:pStyle w:val="Contents3"/>
            <w:tabs>
              <w:tab w:val="clear" w:pos="9630"/>
              <w:tab w:val="left" w:pos="1418" w:leader="none"/>
              <w:tab w:val="right" w:pos="9638" w:leader="dot"/>
            </w:tabs>
            <w:rPr/>
          </w:pPr>
          <w:hyperlink w:anchor="__RefHeading___Toc4315_737157144">
            <w:r>
              <w:rPr>
                <w:webHidden/>
                <w:rStyle w:val="IndexLink"/>
              </w:rPr>
              <w:t>1.3.2</w:t>
              <w:tab/>
              <w:t>Uuden henkilökunnan Wilman avainkoodit</w:t>
              <w:tab/>
              <w:t>10</w:t>
            </w:r>
          </w:hyperlink>
        </w:p>
        <w:p>
          <w:pPr>
            <w:pStyle w:val="Contents2"/>
            <w:tabs>
              <w:tab w:val="clear" w:pos="9630"/>
              <w:tab w:val="left" w:pos="993" w:leader="none"/>
              <w:tab w:val="right" w:pos="9638" w:leader="dot"/>
            </w:tabs>
            <w:rPr/>
          </w:pPr>
          <w:hyperlink w:anchor="__RefHeading___Toc4317_737157144">
            <w:r>
              <w:rPr>
                <w:webHidden/>
                <w:rStyle w:val="IndexLink"/>
              </w:rPr>
              <w:t>1.4</w:t>
              <w:tab/>
              <w:t>Primus: Koulun tiedot -rekisteri</w:t>
              <w:tab/>
              <w:t>10</w:t>
            </w:r>
          </w:hyperlink>
        </w:p>
        <w:p>
          <w:pPr>
            <w:pStyle w:val="Contents3"/>
            <w:tabs>
              <w:tab w:val="clear" w:pos="9630"/>
              <w:tab w:val="left" w:pos="1418" w:leader="none"/>
              <w:tab w:val="right" w:pos="9638" w:leader="dot"/>
            </w:tabs>
            <w:rPr/>
          </w:pPr>
          <w:hyperlink w:anchor="__RefHeading___Toc4319_737157144">
            <w:r>
              <w:rPr>
                <w:webHidden/>
                <w:rStyle w:val="IndexLink"/>
              </w:rPr>
              <w:t>1.4.1</w:t>
              <w:tab/>
              <w:t>Lukuvuoden tietojen tarkistus</w:t>
              <w:tab/>
              <w:t>10</w:t>
            </w:r>
          </w:hyperlink>
        </w:p>
        <w:p>
          <w:pPr>
            <w:pStyle w:val="Contents3"/>
            <w:tabs>
              <w:tab w:val="clear" w:pos="9630"/>
              <w:tab w:val="left" w:pos="1418" w:leader="none"/>
              <w:tab w:val="right" w:pos="9638" w:leader="dot"/>
            </w:tabs>
            <w:rPr/>
          </w:pPr>
          <w:hyperlink w:anchor="__RefHeading___Toc4321_737157144">
            <w:r>
              <w:rPr>
                <w:webHidden/>
                <w:rStyle w:val="IndexLink"/>
              </w:rPr>
              <w:t>1.4.2</w:t>
              <w:tab/>
              <w:t>Koulun KOSKI-tietojen tarkistus</w:t>
              <w:tab/>
              <w:t>10</w:t>
            </w:r>
          </w:hyperlink>
        </w:p>
        <w:p>
          <w:pPr>
            <w:pStyle w:val="Contents2"/>
            <w:tabs>
              <w:tab w:val="clear" w:pos="9630"/>
              <w:tab w:val="left" w:pos="993" w:leader="none"/>
              <w:tab w:val="right" w:pos="9638" w:leader="dot"/>
            </w:tabs>
            <w:rPr/>
          </w:pPr>
          <w:hyperlink w:anchor="__RefHeading___Toc4323_737157144">
            <w:r>
              <w:rPr>
                <w:webHidden/>
                <w:rStyle w:val="IndexLink"/>
              </w:rPr>
              <w:t>1.5</w:t>
              <w:tab/>
              <w:t>Primus: Kalenteri-rekisteri</w:t>
              <w:tab/>
              <w:t>10</w:t>
            </w:r>
          </w:hyperlink>
        </w:p>
        <w:p>
          <w:pPr>
            <w:pStyle w:val="Contents2"/>
            <w:tabs>
              <w:tab w:val="clear" w:pos="9630"/>
              <w:tab w:val="left" w:pos="993" w:leader="none"/>
              <w:tab w:val="right" w:pos="9638" w:leader="dot"/>
            </w:tabs>
            <w:rPr/>
          </w:pPr>
          <w:hyperlink w:anchor="__RefHeading___Toc4325_737157144">
            <w:r>
              <w:rPr>
                <w:webHidden/>
                <w:rStyle w:val="IndexLink"/>
              </w:rPr>
              <w:t>1.6</w:t>
              <w:tab/>
              <w:t>Kurre</w:t>
              <w:tab/>
              <w:t>10</w:t>
            </w:r>
          </w:hyperlink>
        </w:p>
        <w:p>
          <w:pPr>
            <w:pStyle w:val="Contents3"/>
            <w:tabs>
              <w:tab w:val="clear" w:pos="9630"/>
              <w:tab w:val="left" w:pos="1418" w:leader="none"/>
              <w:tab w:val="right" w:pos="9638" w:leader="dot"/>
            </w:tabs>
            <w:rPr/>
          </w:pPr>
          <w:hyperlink w:anchor="__RefHeading___Toc4327_737157144">
            <w:r>
              <w:rPr>
                <w:webHidden/>
                <w:rStyle w:val="IndexLink"/>
              </w:rPr>
              <w:t>1.6.1</w:t>
              <w:tab/>
              <w:t>Uuden opiskelijan lisäys</w:t>
              <w:tab/>
              <w:t>10</w:t>
            </w:r>
          </w:hyperlink>
        </w:p>
        <w:p>
          <w:pPr>
            <w:pStyle w:val="Contents3"/>
            <w:tabs>
              <w:tab w:val="clear" w:pos="9630"/>
              <w:tab w:val="left" w:pos="1418" w:leader="none"/>
              <w:tab w:val="right" w:pos="9638" w:leader="dot"/>
            </w:tabs>
            <w:rPr/>
          </w:pPr>
          <w:hyperlink w:anchor="__RefHeading___Toc4329_737157144">
            <w:r>
              <w:rPr>
                <w:webHidden/>
                <w:rStyle w:val="IndexLink"/>
              </w:rPr>
              <w:t>1.6.2</w:t>
              <w:tab/>
              <w:t>Lähteneet opiskelijat</w:t>
              <w:tab/>
              <w:t>11</w:t>
            </w:r>
          </w:hyperlink>
        </w:p>
        <w:p>
          <w:pPr>
            <w:pStyle w:val="Contents3"/>
            <w:tabs>
              <w:tab w:val="clear" w:pos="9630"/>
              <w:tab w:val="left" w:pos="1418" w:leader="none"/>
              <w:tab w:val="right" w:pos="9638" w:leader="dot"/>
            </w:tabs>
            <w:rPr/>
          </w:pPr>
          <w:hyperlink w:anchor="__RefHeading___Toc4331_737157144">
            <w:r>
              <w:rPr>
                <w:webHidden/>
                <w:rStyle w:val="IndexLink"/>
              </w:rPr>
              <w:t>1.6.3</w:t>
              <w:tab/>
              <w:t>Uuden opettajan lisäys ja ryhmien siirto uudelle opettajalle</w:t>
              <w:tab/>
              <w:t>11</w:t>
            </w:r>
          </w:hyperlink>
        </w:p>
        <w:p>
          <w:pPr>
            <w:pStyle w:val="Contents3"/>
            <w:tabs>
              <w:tab w:val="clear" w:pos="9630"/>
              <w:tab w:val="left" w:pos="1418" w:leader="none"/>
              <w:tab w:val="right" w:pos="9638" w:leader="dot"/>
            </w:tabs>
            <w:rPr/>
          </w:pPr>
          <w:hyperlink w:anchor="__RefHeading___Toc4333_737157144">
            <w:r>
              <w:rPr>
                <w:webHidden/>
                <w:rStyle w:val="IndexLink"/>
              </w:rPr>
              <w:t>1.6.4</w:t>
              <w:tab/>
              <w:t>Lähteneet opettajat</w:t>
              <w:tab/>
              <w:t>11</w:t>
            </w:r>
          </w:hyperlink>
        </w:p>
        <w:p>
          <w:pPr>
            <w:pStyle w:val="Contents3"/>
            <w:tabs>
              <w:tab w:val="clear" w:pos="9630"/>
              <w:tab w:val="left" w:pos="1418" w:leader="none"/>
              <w:tab w:val="right" w:pos="9638" w:leader="dot"/>
            </w:tabs>
            <w:rPr/>
          </w:pPr>
          <w:hyperlink w:anchor="__RefHeading___Toc4335_737157144">
            <w:r>
              <w:rPr>
                <w:webHidden/>
                <w:rStyle w:val="IndexLink"/>
              </w:rPr>
              <w:t>1.6.5</w:t>
              <w:tab/>
              <w:t>Arviointikirjojen luominen</w:t>
              <w:tab/>
              <w:t>11</w:t>
            </w:r>
          </w:hyperlink>
        </w:p>
        <w:p>
          <w:pPr>
            <w:pStyle w:val="Contents2"/>
            <w:tabs>
              <w:tab w:val="clear" w:pos="9630"/>
              <w:tab w:val="left" w:pos="993" w:leader="none"/>
              <w:tab w:val="right" w:pos="9638" w:leader="dot"/>
            </w:tabs>
            <w:rPr/>
          </w:pPr>
          <w:hyperlink w:anchor="__RefHeading___Toc4337_737157144">
            <w:r>
              <w:rPr>
                <w:webHidden/>
                <w:rStyle w:val="IndexLink"/>
              </w:rPr>
              <w:t>1.7</w:t>
              <w:tab/>
              <w:t>Wilma</w:t>
              <w:tab/>
              <w:t>11</w:t>
            </w:r>
          </w:hyperlink>
        </w:p>
        <w:p>
          <w:pPr>
            <w:pStyle w:val="Contents3"/>
            <w:tabs>
              <w:tab w:val="clear" w:pos="9630"/>
              <w:tab w:val="left" w:pos="1418" w:leader="none"/>
              <w:tab w:val="right" w:pos="9638" w:leader="dot"/>
            </w:tabs>
            <w:rPr/>
          </w:pPr>
          <w:hyperlink w:anchor="__RefHeading___Toc4339_737157144">
            <w:r>
              <w:rPr>
                <w:webHidden/>
                <w:rStyle w:val="IndexLink"/>
              </w:rPr>
              <w:t>1.7.1</w:t>
              <w:tab/>
              <w:t>Arviointikirjojen tarkistaminen</w:t>
              <w:tab/>
              <w:t>11</w:t>
            </w:r>
          </w:hyperlink>
        </w:p>
        <w:p>
          <w:pPr>
            <w:pStyle w:val="Contents3"/>
            <w:tabs>
              <w:tab w:val="clear" w:pos="9630"/>
              <w:tab w:val="left" w:pos="1418" w:leader="none"/>
              <w:tab w:val="right" w:pos="9638" w:leader="dot"/>
            </w:tabs>
            <w:rPr/>
          </w:pPr>
          <w:hyperlink w:anchor="__RefHeading___Toc4341_737157144">
            <w:r>
              <w:rPr>
                <w:webHidden/>
                <w:rStyle w:val="IndexLink"/>
              </w:rPr>
              <w:t>1.7.2</w:t>
              <w:tab/>
              <w:t>Lukuvuosisuunnitelma</w:t>
              <w:tab/>
              <w:t>12</w:t>
            </w:r>
          </w:hyperlink>
        </w:p>
        <w:p>
          <w:pPr>
            <w:pStyle w:val="Contents1"/>
            <w:tabs>
              <w:tab w:val="clear" w:pos="9630"/>
              <w:tab w:val="left" w:pos="567" w:leader="none"/>
              <w:tab w:val="right" w:pos="9638" w:leader="dot"/>
            </w:tabs>
            <w:rPr/>
          </w:pPr>
          <w:hyperlink w:anchor="__RefHeading___Toc4343_737157144">
            <w:r>
              <w:rPr>
                <w:webHidden/>
                <w:rStyle w:val="IndexLink"/>
              </w:rPr>
              <w:t>2</w:t>
              <w:tab/>
              <w:t>Syyskuu</w:t>
              <w:tab/>
              <w:t>13</w:t>
            </w:r>
          </w:hyperlink>
        </w:p>
        <w:p>
          <w:pPr>
            <w:pStyle w:val="Contents2"/>
            <w:tabs>
              <w:tab w:val="clear" w:pos="9630"/>
              <w:tab w:val="left" w:pos="993" w:leader="none"/>
              <w:tab w:val="right" w:pos="9638" w:leader="dot"/>
            </w:tabs>
            <w:rPr/>
          </w:pPr>
          <w:hyperlink w:anchor="__RefHeading___Toc4345_737157144">
            <w:r>
              <w:rPr>
                <w:webHidden/>
                <w:rStyle w:val="IndexLink"/>
              </w:rPr>
              <w:t>2.1</w:t>
              <w:tab/>
              <w:t>Primus: Opiskelijat-rekisteri</w:t>
              <w:tab/>
              <w:t>13</w:t>
            </w:r>
          </w:hyperlink>
        </w:p>
        <w:p>
          <w:pPr>
            <w:pStyle w:val="Contents3"/>
            <w:tabs>
              <w:tab w:val="clear" w:pos="9630"/>
              <w:tab w:val="left" w:pos="1418" w:leader="none"/>
              <w:tab w:val="right" w:pos="9638" w:leader="dot"/>
            </w:tabs>
            <w:rPr/>
          </w:pPr>
          <w:hyperlink w:anchor="__RefHeading___Toc4347_737157144">
            <w:r>
              <w:rPr>
                <w:webHidden/>
                <w:rStyle w:val="IndexLink"/>
              </w:rPr>
              <w:t>2.1.1</w:t>
              <w:tab/>
              <w:t>Syksyn ylioppilaskirjoitukset</w:t>
              <w:tab/>
              <w:t>13</w:t>
            </w:r>
          </w:hyperlink>
        </w:p>
        <w:p>
          <w:pPr>
            <w:pStyle w:val="Contents3"/>
            <w:tabs>
              <w:tab w:val="clear" w:pos="9630"/>
              <w:tab w:val="left" w:pos="1418" w:leader="none"/>
              <w:tab w:val="right" w:pos="9638" w:leader="dot"/>
            </w:tabs>
            <w:rPr/>
          </w:pPr>
          <w:hyperlink w:anchor="__RefHeading___Toc4349_737157144">
            <w:r>
              <w:rPr>
                <w:webHidden/>
                <w:rStyle w:val="IndexLink"/>
              </w:rPr>
              <w:t>2.1.2</w:t>
              <w:tab/>
              <w:t>Koejärjestelyt: kokelasluettelot, istumajärjestykset ym.</w:t>
              <w:tab/>
              <w:t>13</w:t>
            </w:r>
          </w:hyperlink>
        </w:p>
        <w:p>
          <w:pPr>
            <w:pStyle w:val="Contents2"/>
            <w:tabs>
              <w:tab w:val="clear" w:pos="9630"/>
              <w:tab w:val="left" w:pos="993" w:leader="none"/>
              <w:tab w:val="right" w:pos="9638" w:leader="dot"/>
            </w:tabs>
            <w:rPr/>
          </w:pPr>
          <w:hyperlink w:anchor="__RefHeading___Toc4351_737157144">
            <w:r>
              <w:rPr>
                <w:webHidden/>
                <w:rStyle w:val="IndexLink"/>
              </w:rPr>
              <w:t>2.2</w:t>
              <w:tab/>
              <w:t>Kurre</w:t>
              <w:tab/>
              <w:t>13</w:t>
            </w:r>
          </w:hyperlink>
        </w:p>
        <w:p>
          <w:pPr>
            <w:pStyle w:val="Contents3"/>
            <w:tabs>
              <w:tab w:val="clear" w:pos="9630"/>
              <w:tab w:val="left" w:pos="1418" w:leader="none"/>
              <w:tab w:val="right" w:pos="9638" w:leader="dot"/>
            </w:tabs>
            <w:rPr/>
          </w:pPr>
          <w:hyperlink w:anchor="__RefHeading___Toc4353_737157144">
            <w:r>
              <w:rPr>
                <w:webHidden/>
                <w:rStyle w:val="IndexLink"/>
              </w:rPr>
              <w:t>2.2.1</w:t>
              <w:tab/>
              <w:t>Syksyn ylioppilaskirjoitusten koepäivien ja valvontojen merkintä työjärjestyksiin</w:t>
              <w:tab/>
              <w:t>13</w:t>
            </w:r>
          </w:hyperlink>
        </w:p>
        <w:p>
          <w:pPr>
            <w:pStyle w:val="Contents2"/>
            <w:tabs>
              <w:tab w:val="clear" w:pos="9630"/>
              <w:tab w:val="left" w:pos="993" w:leader="none"/>
              <w:tab w:val="right" w:pos="9638" w:leader="dot"/>
            </w:tabs>
            <w:rPr/>
          </w:pPr>
          <w:hyperlink w:anchor="__RefHeading___Toc4355_737157144">
            <w:r>
              <w:rPr>
                <w:webHidden/>
                <w:rStyle w:val="IndexLink"/>
              </w:rPr>
              <w:t>2.3</w:t>
              <w:tab/>
              <w:t>Wilma</w:t>
              <w:tab/>
              <w:t>14</w:t>
            </w:r>
          </w:hyperlink>
        </w:p>
        <w:p>
          <w:pPr>
            <w:pStyle w:val="Contents3"/>
            <w:tabs>
              <w:tab w:val="clear" w:pos="9630"/>
              <w:tab w:val="left" w:pos="1418" w:leader="none"/>
              <w:tab w:val="right" w:pos="9638" w:leader="dot"/>
            </w:tabs>
            <w:rPr/>
          </w:pPr>
          <w:hyperlink w:anchor="__RefHeading___Toc4357_737157144">
            <w:r>
              <w:rPr>
                <w:webHidden/>
                <w:rStyle w:val="IndexLink"/>
              </w:rPr>
              <w:t>2.3.1</w:t>
              <w:tab/>
              <w:t>Opettajien antaman ylioppilaskirjoitusten pisteytyksen julkaisu kokelaille</w:t>
              <w:tab/>
              <w:t>14</w:t>
            </w:r>
          </w:hyperlink>
        </w:p>
        <w:p>
          <w:pPr>
            <w:pStyle w:val="Contents2"/>
            <w:tabs>
              <w:tab w:val="clear" w:pos="9630"/>
              <w:tab w:val="left" w:pos="993" w:leader="none"/>
              <w:tab w:val="right" w:pos="9638" w:leader="dot"/>
            </w:tabs>
            <w:rPr/>
          </w:pPr>
          <w:hyperlink w:anchor="__RefHeading___Toc4359_737157144">
            <w:r>
              <w:rPr>
                <w:webHidden/>
                <w:rStyle w:val="IndexLink"/>
              </w:rPr>
              <w:t>2.4</w:t>
              <w:tab/>
              <w:t>Kurre</w:t>
              <w:tab/>
              <w:t>14</w:t>
            </w:r>
          </w:hyperlink>
        </w:p>
        <w:p>
          <w:pPr>
            <w:pStyle w:val="Contents3"/>
            <w:tabs>
              <w:tab w:val="clear" w:pos="9630"/>
              <w:tab w:val="left" w:pos="1418" w:leader="none"/>
              <w:tab w:val="right" w:pos="9638" w:leader="dot"/>
            </w:tabs>
            <w:rPr/>
          </w:pPr>
          <w:hyperlink w:anchor="__RefHeading___Toc4361_737157144">
            <w:r>
              <w:rPr>
                <w:webHidden/>
                <w:rStyle w:val="IndexLink"/>
              </w:rPr>
              <w:t>2.4.1</w:t>
              <w:tab/>
              <w:t>Ensimmäinen koeviikko</w:t>
              <w:tab/>
              <w:t>14</w:t>
            </w:r>
          </w:hyperlink>
        </w:p>
        <w:p>
          <w:pPr>
            <w:pStyle w:val="Contents2"/>
            <w:tabs>
              <w:tab w:val="clear" w:pos="9630"/>
              <w:tab w:val="left" w:pos="993" w:leader="none"/>
              <w:tab w:val="right" w:pos="9638" w:leader="dot"/>
            </w:tabs>
            <w:rPr/>
          </w:pPr>
          <w:hyperlink w:anchor="__RefHeading___Toc4363_737157144">
            <w:r>
              <w:rPr>
                <w:webHidden/>
                <w:rStyle w:val="IndexLink"/>
              </w:rPr>
              <w:t>2.5</w:t>
              <w:tab/>
              <w:t>Primus: Arviointi-rekisteri</w:t>
              <w:tab/>
              <w:t>14</w:t>
            </w:r>
          </w:hyperlink>
        </w:p>
        <w:p>
          <w:pPr>
            <w:pStyle w:val="Contents3"/>
            <w:tabs>
              <w:tab w:val="clear" w:pos="9630"/>
              <w:tab w:val="left" w:pos="1418" w:leader="none"/>
              <w:tab w:val="right" w:pos="9638" w:leader="dot"/>
            </w:tabs>
            <w:rPr/>
          </w:pPr>
          <w:hyperlink w:anchor="__RefHeading___Toc4365_737157144">
            <w:r>
              <w:rPr>
                <w:webHidden/>
                <w:rStyle w:val="IndexLink"/>
              </w:rPr>
              <w:t>2.5.1</w:t>
              <w:tab/>
              <w:t>Arviointikirjojen tarkastus</w:t>
              <w:tab/>
              <w:t>14</w:t>
            </w:r>
          </w:hyperlink>
        </w:p>
        <w:p>
          <w:pPr>
            <w:pStyle w:val="Contents2"/>
            <w:tabs>
              <w:tab w:val="clear" w:pos="9630"/>
              <w:tab w:val="left" w:pos="993" w:leader="none"/>
              <w:tab w:val="right" w:pos="9638" w:leader="dot"/>
            </w:tabs>
            <w:rPr/>
          </w:pPr>
          <w:hyperlink w:anchor="__RefHeading___Toc4367_737157144">
            <w:r>
              <w:rPr>
                <w:webHidden/>
                <w:rStyle w:val="IndexLink"/>
              </w:rPr>
              <w:t>2.6</w:t>
              <w:tab/>
              <w:t>Wilma</w:t>
              <w:tab/>
              <w:t>14</w:t>
            </w:r>
          </w:hyperlink>
        </w:p>
        <w:p>
          <w:pPr>
            <w:pStyle w:val="Contents3"/>
            <w:tabs>
              <w:tab w:val="clear" w:pos="9630"/>
              <w:tab w:val="left" w:pos="1418" w:leader="none"/>
              <w:tab w:val="right" w:pos="9638" w:leader="dot"/>
            </w:tabs>
            <w:rPr/>
          </w:pPr>
          <w:hyperlink w:anchor="__RefHeading___Toc4369_737157144">
            <w:r>
              <w:rPr>
                <w:webHidden/>
                <w:rStyle w:val="IndexLink"/>
              </w:rPr>
              <w:t>2.6.1</w:t>
              <w:tab/>
              <w:t>Poissaolojen haku arviointikirjaan</w:t>
              <w:tab/>
              <w:t>14</w:t>
            </w:r>
          </w:hyperlink>
        </w:p>
        <w:p>
          <w:pPr>
            <w:pStyle w:val="Contents3"/>
            <w:tabs>
              <w:tab w:val="clear" w:pos="9630"/>
              <w:tab w:val="left" w:pos="1418" w:leader="none"/>
              <w:tab w:val="right" w:pos="9638" w:leader="dot"/>
            </w:tabs>
            <w:rPr/>
          </w:pPr>
          <w:hyperlink w:anchor="__RefHeading___Toc4371_737157144">
            <w:r>
              <w:rPr>
                <w:webHidden/>
                <w:rStyle w:val="IndexLink"/>
              </w:rPr>
              <w:t>2.6.2</w:t>
              <w:tab/>
              <w:t>Arviointien kirjaaminen</w:t>
              <w:tab/>
              <w:t>14</w:t>
            </w:r>
          </w:hyperlink>
        </w:p>
        <w:p>
          <w:pPr>
            <w:pStyle w:val="Contents2"/>
            <w:tabs>
              <w:tab w:val="clear" w:pos="9630"/>
              <w:tab w:val="left" w:pos="993" w:leader="none"/>
              <w:tab w:val="right" w:pos="9638" w:leader="dot"/>
            </w:tabs>
            <w:rPr/>
          </w:pPr>
          <w:hyperlink w:anchor="__RefHeading___Toc4373_737157144">
            <w:r>
              <w:rPr>
                <w:webHidden/>
                <w:rStyle w:val="IndexLink"/>
              </w:rPr>
              <w:t>2.7</w:t>
              <w:tab/>
              <w:t>Primus: Arviointi-rekisteri</w:t>
              <w:tab/>
              <w:t>15</w:t>
            </w:r>
          </w:hyperlink>
        </w:p>
        <w:p>
          <w:pPr>
            <w:pStyle w:val="Contents3"/>
            <w:tabs>
              <w:tab w:val="clear" w:pos="9630"/>
              <w:tab w:val="left" w:pos="1418" w:leader="none"/>
              <w:tab w:val="right" w:pos="9638" w:leader="dot"/>
            </w:tabs>
            <w:rPr/>
          </w:pPr>
          <w:hyperlink w:anchor="__RefHeading___Toc4375_737157144">
            <w:r>
              <w:rPr>
                <w:webHidden/>
                <w:rStyle w:val="IndexLink"/>
              </w:rPr>
              <w:t>2.7.1</w:t>
              <w:tab/>
              <w:t>Arviointikirjojen tarkistaminen</w:t>
              <w:tab/>
              <w:t>15</w:t>
            </w:r>
          </w:hyperlink>
        </w:p>
        <w:p>
          <w:pPr>
            <w:pStyle w:val="Contents3"/>
            <w:tabs>
              <w:tab w:val="clear" w:pos="9630"/>
              <w:tab w:val="left" w:pos="1418" w:leader="none"/>
              <w:tab w:val="right" w:pos="9638" w:leader="dot"/>
            </w:tabs>
            <w:rPr/>
          </w:pPr>
          <w:hyperlink w:anchor="__RefHeading___Toc4377_737157144">
            <w:r>
              <w:rPr>
                <w:webHidden/>
                <w:rStyle w:val="IndexLink"/>
              </w:rPr>
              <w:t>2.7.2</w:t>
              <w:tab/>
              <w:t>Arviointien toimeenpano</w:t>
              <w:tab/>
              <w:t>15</w:t>
            </w:r>
          </w:hyperlink>
        </w:p>
        <w:p>
          <w:pPr>
            <w:pStyle w:val="Contents3"/>
            <w:tabs>
              <w:tab w:val="clear" w:pos="9630"/>
              <w:tab w:val="left" w:pos="1418" w:leader="none"/>
              <w:tab w:val="right" w:pos="9638" w:leader="dot"/>
            </w:tabs>
            <w:rPr/>
          </w:pPr>
          <w:hyperlink w:anchor="__RefHeading___Toc4379_737157144">
            <w:r>
              <w:rPr>
                <w:webHidden/>
                <w:rStyle w:val="IndexLink"/>
              </w:rPr>
              <w:t>2.7.3</w:t>
              <w:tab/>
              <w:t>Arviointiyhteenvedot</w:t>
              <w:tab/>
              <w:t>15</w:t>
            </w:r>
          </w:hyperlink>
        </w:p>
        <w:p>
          <w:pPr>
            <w:pStyle w:val="Contents3"/>
            <w:tabs>
              <w:tab w:val="clear" w:pos="9630"/>
              <w:tab w:val="left" w:pos="1418" w:leader="none"/>
              <w:tab w:val="right" w:pos="9638" w:leader="dot"/>
            </w:tabs>
            <w:rPr/>
          </w:pPr>
          <w:hyperlink w:anchor="__RefHeading___Toc4381_737157144">
            <w:r>
              <w:rPr>
                <w:webHidden/>
                <w:rStyle w:val="IndexLink"/>
              </w:rPr>
              <w:t>2.7.4</w:t>
              <w:tab/>
              <w:t>Jaksotodistusten tulostus</w:t>
              <w:tab/>
              <w:t>15</w:t>
            </w:r>
          </w:hyperlink>
        </w:p>
        <w:p>
          <w:pPr>
            <w:pStyle w:val="Contents3"/>
            <w:tabs>
              <w:tab w:val="clear" w:pos="9630"/>
              <w:tab w:val="left" w:pos="1418" w:leader="none"/>
              <w:tab w:val="right" w:pos="9638" w:leader="dot"/>
            </w:tabs>
            <w:rPr/>
          </w:pPr>
          <w:hyperlink w:anchor="__RefHeading___Toc4383_737157144">
            <w:r>
              <w:rPr>
                <w:webHidden/>
                <w:rStyle w:val="IndexLink"/>
              </w:rPr>
              <w:t>2.7.5</w:t>
              <w:tab/>
              <w:t>Uusinnat</w:t>
              <w:tab/>
              <w:t>15</w:t>
            </w:r>
          </w:hyperlink>
        </w:p>
        <w:p>
          <w:pPr>
            <w:pStyle w:val="Contents2"/>
            <w:tabs>
              <w:tab w:val="clear" w:pos="9630"/>
              <w:tab w:val="left" w:pos="993" w:leader="none"/>
              <w:tab w:val="right" w:pos="9638" w:leader="dot"/>
            </w:tabs>
            <w:rPr/>
          </w:pPr>
          <w:hyperlink w:anchor="__RefHeading___Toc4385_737157144">
            <w:r>
              <w:rPr>
                <w:webHidden/>
                <w:rStyle w:val="IndexLink"/>
              </w:rPr>
              <w:t>2.8</w:t>
              <w:tab/>
              <w:t>Kurre</w:t>
              <w:tab/>
              <w:t>16</w:t>
            </w:r>
          </w:hyperlink>
        </w:p>
        <w:p>
          <w:pPr>
            <w:pStyle w:val="Contents3"/>
            <w:tabs>
              <w:tab w:val="clear" w:pos="9630"/>
              <w:tab w:val="left" w:pos="1418" w:leader="none"/>
              <w:tab w:val="right" w:pos="9638" w:leader="dot"/>
            </w:tabs>
            <w:rPr/>
          </w:pPr>
          <w:hyperlink w:anchor="__RefHeading___Toc4387_737157144">
            <w:r>
              <w:rPr>
                <w:webHidden/>
                <w:rStyle w:val="IndexLink"/>
              </w:rPr>
              <w:t>2.8.1</w:t>
              <w:tab/>
              <w:t>Toisen jakson arviointikirjat</w:t>
              <w:tab/>
              <w:t>16</w:t>
            </w:r>
          </w:hyperlink>
        </w:p>
        <w:p>
          <w:pPr>
            <w:pStyle w:val="Contents1"/>
            <w:tabs>
              <w:tab w:val="clear" w:pos="9630"/>
              <w:tab w:val="left" w:pos="567" w:leader="none"/>
              <w:tab w:val="right" w:pos="9638" w:leader="dot"/>
            </w:tabs>
            <w:rPr/>
          </w:pPr>
          <w:hyperlink w:anchor="__RefHeading___Toc4389_737157144">
            <w:r>
              <w:rPr>
                <w:webHidden/>
                <w:rStyle w:val="IndexLink"/>
              </w:rPr>
              <w:t>3</w:t>
              <w:tab/>
              <w:t>Lokakuu</w:t>
              <w:tab/>
              <w:t>16</w:t>
            </w:r>
          </w:hyperlink>
        </w:p>
        <w:p>
          <w:pPr>
            <w:pStyle w:val="Contents2"/>
            <w:tabs>
              <w:tab w:val="clear" w:pos="9630"/>
              <w:tab w:val="left" w:pos="993" w:leader="none"/>
              <w:tab w:val="right" w:pos="9638" w:leader="dot"/>
            </w:tabs>
            <w:rPr/>
          </w:pPr>
          <w:hyperlink w:anchor="__RefHeading___Toc4391_737157144">
            <w:r>
              <w:rPr>
                <w:webHidden/>
                <w:rStyle w:val="IndexLink"/>
              </w:rPr>
              <w:t>3.1</w:t>
              <w:tab/>
              <w:t>Kurre</w:t>
              <w:tab/>
              <w:t>16</w:t>
            </w:r>
          </w:hyperlink>
        </w:p>
        <w:p>
          <w:pPr>
            <w:pStyle w:val="Contents3"/>
            <w:tabs>
              <w:tab w:val="clear" w:pos="9630"/>
              <w:tab w:val="left" w:pos="1418" w:leader="none"/>
              <w:tab w:val="right" w:pos="9638" w:leader="dot"/>
            </w:tabs>
            <w:rPr/>
          </w:pPr>
          <w:hyperlink w:anchor="__RefHeading___Toc4393_737157144">
            <w:r>
              <w:rPr>
                <w:webHidden/>
                <w:rStyle w:val="IndexLink"/>
              </w:rPr>
              <w:t>3.1.1</w:t>
              <w:tab/>
              <w:t>Syysloman merkintä työjärjestyksiin</w:t>
              <w:tab/>
              <w:t>16</w:t>
            </w:r>
          </w:hyperlink>
        </w:p>
        <w:p>
          <w:pPr>
            <w:pStyle w:val="Contents1"/>
            <w:tabs>
              <w:tab w:val="clear" w:pos="9630"/>
              <w:tab w:val="left" w:pos="567" w:leader="none"/>
              <w:tab w:val="right" w:pos="9638" w:leader="dot"/>
            </w:tabs>
            <w:rPr/>
          </w:pPr>
          <w:hyperlink w:anchor="__RefHeading___Toc4395_737157144">
            <w:r>
              <w:rPr>
                <w:webHidden/>
                <w:rStyle w:val="IndexLink"/>
              </w:rPr>
              <w:t>4</w:t>
              <w:tab/>
              <w:t>Marraskuu</w:t>
              <w:tab/>
              <w:t>16</w:t>
            </w:r>
          </w:hyperlink>
        </w:p>
        <w:p>
          <w:pPr>
            <w:pStyle w:val="Contents2"/>
            <w:tabs>
              <w:tab w:val="clear" w:pos="9630"/>
              <w:tab w:val="left" w:pos="993" w:leader="none"/>
              <w:tab w:val="right" w:pos="9638" w:leader="dot"/>
            </w:tabs>
            <w:rPr/>
          </w:pPr>
          <w:hyperlink w:anchor="__RefHeading___Toc4397_737157144">
            <w:r>
              <w:rPr>
                <w:webHidden/>
                <w:rStyle w:val="IndexLink"/>
              </w:rPr>
              <w:t>4.1</w:t>
              <w:tab/>
              <w:t>Primus: Opiskelijat-rekisteri</w:t>
              <w:tab/>
              <w:t>16</w:t>
            </w:r>
          </w:hyperlink>
        </w:p>
        <w:p>
          <w:pPr>
            <w:pStyle w:val="Contents3"/>
            <w:tabs>
              <w:tab w:val="clear" w:pos="9630"/>
              <w:tab w:val="left" w:pos="1418" w:leader="none"/>
              <w:tab w:val="right" w:pos="9638" w:leader="dot"/>
            </w:tabs>
            <w:rPr/>
          </w:pPr>
          <w:hyperlink w:anchor="__RefHeading___Toc4399_737157144">
            <w:r>
              <w:rPr>
                <w:webHidden/>
                <w:rStyle w:val="IndexLink"/>
              </w:rPr>
              <w:t>4.1.1</w:t>
              <w:tab/>
              <w:t>Ilmoittautuminen kevään ylioppilaskirjoituksiin</w:t>
              <w:tab/>
              <w:t>16</w:t>
            </w:r>
          </w:hyperlink>
        </w:p>
        <w:p>
          <w:pPr>
            <w:pStyle w:val="Contents2"/>
            <w:tabs>
              <w:tab w:val="clear" w:pos="9630"/>
              <w:tab w:val="left" w:pos="993" w:leader="none"/>
              <w:tab w:val="right" w:pos="9638" w:leader="dot"/>
            </w:tabs>
            <w:rPr/>
          </w:pPr>
          <w:hyperlink w:anchor="__RefHeading___Toc4401_737157144">
            <w:r>
              <w:rPr>
                <w:webHidden/>
                <w:rStyle w:val="IndexLink"/>
              </w:rPr>
              <w:t>4.2</w:t>
              <w:tab/>
              <w:t>Primus: Koulun tiedot -rekisteri:</w:t>
              <w:tab/>
              <w:t>16</w:t>
            </w:r>
          </w:hyperlink>
        </w:p>
        <w:p>
          <w:pPr>
            <w:pStyle w:val="Contents3"/>
            <w:tabs>
              <w:tab w:val="clear" w:pos="9630"/>
              <w:tab w:val="left" w:pos="1418" w:leader="none"/>
              <w:tab w:val="right" w:pos="9638" w:leader="dot"/>
            </w:tabs>
            <w:rPr/>
          </w:pPr>
          <w:hyperlink w:anchor="__RefHeading___Toc4403_737157144">
            <w:r>
              <w:rPr>
                <w:webHidden/>
                <w:rStyle w:val="IndexLink"/>
              </w:rPr>
              <w:t>4.2.1</w:t>
              <w:tab/>
              <w:t>Tietojen päivitys</w:t>
              <w:tab/>
              <w:t>16</w:t>
            </w:r>
          </w:hyperlink>
        </w:p>
        <w:p>
          <w:pPr>
            <w:pStyle w:val="Contents2"/>
            <w:tabs>
              <w:tab w:val="clear" w:pos="9630"/>
              <w:tab w:val="left" w:pos="993" w:leader="none"/>
              <w:tab w:val="right" w:pos="9638" w:leader="dot"/>
            </w:tabs>
            <w:rPr/>
          </w:pPr>
          <w:hyperlink w:anchor="__RefHeading___Toc4405_737157144">
            <w:r>
              <w:rPr>
                <w:webHidden/>
                <w:rStyle w:val="IndexLink"/>
              </w:rPr>
              <w:t>4.3</w:t>
              <w:tab/>
              <w:t>Wilma</w:t>
              <w:tab/>
              <w:t>16</w:t>
            </w:r>
          </w:hyperlink>
        </w:p>
        <w:p>
          <w:pPr>
            <w:pStyle w:val="Contents3"/>
            <w:tabs>
              <w:tab w:val="clear" w:pos="9630"/>
              <w:tab w:val="left" w:pos="1418" w:leader="none"/>
              <w:tab w:val="right" w:pos="9638" w:leader="dot"/>
            </w:tabs>
            <w:rPr/>
          </w:pPr>
          <w:hyperlink w:anchor="__RefHeading___Toc4407_737157144">
            <w:r>
              <w:rPr>
                <w:webHidden/>
                <w:rStyle w:val="IndexLink"/>
              </w:rPr>
              <w:t>4.3.1</w:t>
              <w:tab/>
              <w:t>Ilmoittautuminen ylioppilaskirjoituksiin</w:t>
              <w:tab/>
              <w:t>16</w:t>
            </w:r>
          </w:hyperlink>
        </w:p>
        <w:p>
          <w:pPr>
            <w:pStyle w:val="Contents2"/>
            <w:tabs>
              <w:tab w:val="clear" w:pos="9630"/>
              <w:tab w:val="left" w:pos="993" w:leader="none"/>
              <w:tab w:val="right" w:pos="9638" w:leader="dot"/>
            </w:tabs>
            <w:rPr/>
          </w:pPr>
          <w:hyperlink w:anchor="__RefHeading___Toc4409_737157144">
            <w:r>
              <w:rPr>
                <w:webHidden/>
                <w:rStyle w:val="IndexLink"/>
              </w:rPr>
              <w:t>4.4</w:t>
              <w:tab/>
              <w:t>Primus: Opiskelijat-rekisteri</w:t>
              <w:tab/>
              <w:t>17</w:t>
            </w:r>
          </w:hyperlink>
        </w:p>
        <w:p>
          <w:pPr>
            <w:pStyle w:val="Contents3"/>
            <w:tabs>
              <w:tab w:val="clear" w:pos="9630"/>
              <w:tab w:val="left" w:pos="1418" w:leader="none"/>
              <w:tab w:val="right" w:pos="9638" w:leader="dot"/>
            </w:tabs>
            <w:rPr/>
          </w:pPr>
          <w:hyperlink w:anchor="__RefHeading___Toc4411_737157144">
            <w:r>
              <w:rPr>
                <w:webHidden/>
                <w:rStyle w:val="IndexLink"/>
              </w:rPr>
              <w:t>4.4.1</w:t>
              <w:tab/>
              <w:t>Paperilla kerättyjen ilmoittautumisten kirjaaminen</w:t>
              <w:tab/>
              <w:t>17</w:t>
            </w:r>
          </w:hyperlink>
        </w:p>
        <w:p>
          <w:pPr>
            <w:pStyle w:val="Contents3"/>
            <w:tabs>
              <w:tab w:val="clear" w:pos="9630"/>
              <w:tab w:val="left" w:pos="1418" w:leader="none"/>
              <w:tab w:val="right" w:pos="9638" w:leader="dot"/>
            </w:tabs>
            <w:rPr/>
          </w:pPr>
          <w:hyperlink w:anchor="__RefHeading___Toc4413_737157144">
            <w:r>
              <w:rPr>
                <w:webHidden/>
                <w:rStyle w:val="IndexLink"/>
              </w:rPr>
              <w:t>4.4.2</w:t>
              <w:tab/>
              <w:t>Ilmoittautumisten tarkistus</w:t>
              <w:tab/>
              <w:t>17</w:t>
            </w:r>
          </w:hyperlink>
        </w:p>
        <w:p>
          <w:pPr>
            <w:pStyle w:val="Contents3"/>
            <w:tabs>
              <w:tab w:val="clear" w:pos="9630"/>
              <w:tab w:val="left" w:pos="1418" w:leader="none"/>
              <w:tab w:val="right" w:pos="9638" w:leader="dot"/>
            </w:tabs>
            <w:rPr/>
          </w:pPr>
          <w:hyperlink w:anchor="__RefHeading___Toc4415_737157144">
            <w:r>
              <w:rPr>
                <w:webHidden/>
                <w:rStyle w:val="IndexLink"/>
              </w:rPr>
              <w:t>4.4.3</w:t>
              <w:tab/>
              <w:t>Tiedonsiirto YTL:lle</w:t>
              <w:tab/>
              <w:t>17</w:t>
            </w:r>
          </w:hyperlink>
        </w:p>
        <w:p>
          <w:pPr>
            <w:pStyle w:val="Contents2"/>
            <w:tabs>
              <w:tab w:val="clear" w:pos="9630"/>
              <w:tab w:val="left" w:pos="993" w:leader="none"/>
              <w:tab w:val="right" w:pos="9638" w:leader="dot"/>
            </w:tabs>
            <w:rPr/>
          </w:pPr>
          <w:hyperlink w:anchor="__RefHeading___Toc4417_737157144">
            <w:r>
              <w:rPr>
                <w:webHidden/>
                <w:rStyle w:val="IndexLink"/>
              </w:rPr>
              <w:t>4.5</w:t>
              <w:tab/>
              <w:t>Primus: Opiskelijat- ja Laskutus-rekisteri</w:t>
              <w:tab/>
              <w:t>17</w:t>
            </w:r>
          </w:hyperlink>
        </w:p>
        <w:p>
          <w:pPr>
            <w:pStyle w:val="Contents3"/>
            <w:tabs>
              <w:tab w:val="clear" w:pos="9630"/>
              <w:tab w:val="left" w:pos="1418" w:leader="none"/>
              <w:tab w:val="right" w:pos="9638" w:leader="dot"/>
            </w:tabs>
            <w:rPr/>
          </w:pPr>
          <w:hyperlink w:anchor="__RefHeading___Toc4419_737157144">
            <w:r>
              <w:rPr>
                <w:webHidden/>
                <w:rStyle w:val="IndexLink"/>
              </w:rPr>
              <w:t>4.5.1</w:t>
              <w:tab/>
              <w:t>Ylioppilaskirjoitusten laskut</w:t>
              <w:tab/>
              <w:t>17</w:t>
            </w:r>
          </w:hyperlink>
        </w:p>
        <w:p>
          <w:pPr>
            <w:pStyle w:val="Contents2"/>
            <w:tabs>
              <w:tab w:val="clear" w:pos="9630"/>
              <w:tab w:val="left" w:pos="993" w:leader="none"/>
              <w:tab w:val="right" w:pos="9638" w:leader="dot"/>
            </w:tabs>
            <w:rPr/>
          </w:pPr>
          <w:hyperlink w:anchor="__RefHeading___Toc4421_737157144">
            <w:r>
              <w:rPr>
                <w:webHidden/>
                <w:rStyle w:val="IndexLink"/>
              </w:rPr>
              <w:t>4.6</w:t>
              <w:tab/>
              <w:t>Primus: Opiskelijat-rekisteri</w:t>
              <w:tab/>
              <w:t>18</w:t>
            </w:r>
          </w:hyperlink>
        </w:p>
        <w:p>
          <w:pPr>
            <w:pStyle w:val="Contents3"/>
            <w:tabs>
              <w:tab w:val="clear" w:pos="9630"/>
              <w:tab w:val="left" w:pos="1418" w:leader="none"/>
              <w:tab w:val="right" w:pos="9638" w:leader="dot"/>
            </w:tabs>
            <w:rPr/>
          </w:pPr>
          <w:hyperlink w:anchor="__RefHeading___Toc4423_737157144">
            <w:r>
              <w:rPr>
                <w:webHidden/>
                <w:rStyle w:val="IndexLink"/>
              </w:rPr>
              <w:t>4.6.1</w:t>
              <w:tab/>
              <w:t>Syksyn ylioppilaskirjoitusten tulosten lukeminen Primukseen</w:t>
              <w:tab/>
              <w:t>18</w:t>
            </w:r>
          </w:hyperlink>
        </w:p>
        <w:p>
          <w:pPr>
            <w:pStyle w:val="Contents3"/>
            <w:tabs>
              <w:tab w:val="clear" w:pos="9630"/>
              <w:tab w:val="left" w:pos="1418" w:leader="none"/>
              <w:tab w:val="right" w:pos="9638" w:leader="dot"/>
            </w:tabs>
            <w:rPr/>
          </w:pPr>
          <w:hyperlink w:anchor="__RefHeading___Toc4425_737157144">
            <w:r>
              <w:rPr>
                <w:webHidden/>
                <w:rStyle w:val="IndexLink"/>
              </w:rPr>
              <w:t>4.6.2</w:t>
              <w:tab/>
              <w:t>Kirjaukset yo-tutkinnon suorittaneille</w:t>
              <w:tab/>
              <w:t>18</w:t>
            </w:r>
          </w:hyperlink>
        </w:p>
        <w:p>
          <w:pPr>
            <w:pStyle w:val="Contents2"/>
            <w:tabs>
              <w:tab w:val="clear" w:pos="9630"/>
              <w:tab w:val="left" w:pos="993" w:leader="none"/>
              <w:tab w:val="right" w:pos="9638" w:leader="dot"/>
            </w:tabs>
            <w:rPr/>
          </w:pPr>
          <w:hyperlink w:anchor="__RefHeading___Toc4427_737157144">
            <w:r>
              <w:rPr>
                <w:webHidden/>
                <w:rStyle w:val="IndexLink"/>
              </w:rPr>
              <w:t>4.7</w:t>
              <w:tab/>
              <w:t>Wilma</w:t>
              <w:tab/>
              <w:t>18</w:t>
            </w:r>
          </w:hyperlink>
        </w:p>
        <w:p>
          <w:pPr>
            <w:pStyle w:val="Contents3"/>
            <w:tabs>
              <w:tab w:val="clear" w:pos="9630"/>
              <w:tab w:val="left" w:pos="1418" w:leader="none"/>
              <w:tab w:val="right" w:pos="9638" w:leader="dot"/>
            </w:tabs>
            <w:rPr/>
          </w:pPr>
          <w:hyperlink w:anchor="__RefHeading___Toc4429_737157144">
            <w:r>
              <w:rPr>
                <w:webHidden/>
                <w:rStyle w:val="IndexLink"/>
              </w:rPr>
              <w:t>4.7.1</w:t>
              <w:tab/>
              <w:t>Tulosten julkaisu kokelaille</w:t>
              <w:tab/>
              <w:t>18</w:t>
            </w:r>
          </w:hyperlink>
        </w:p>
        <w:p>
          <w:pPr>
            <w:pStyle w:val="Contents2"/>
            <w:tabs>
              <w:tab w:val="clear" w:pos="9630"/>
              <w:tab w:val="left" w:pos="993" w:leader="none"/>
              <w:tab w:val="right" w:pos="9638" w:leader="dot"/>
            </w:tabs>
            <w:rPr/>
          </w:pPr>
          <w:hyperlink w:anchor="__RefHeading___Toc4431_737157144">
            <w:r>
              <w:rPr>
                <w:webHidden/>
                <w:rStyle w:val="IndexLink"/>
              </w:rPr>
              <w:t>4.8</w:t>
              <w:tab/>
              <w:t>Kurre</w:t>
              <w:tab/>
              <w:t>18</w:t>
            </w:r>
          </w:hyperlink>
        </w:p>
        <w:p>
          <w:pPr>
            <w:pStyle w:val="Contents3"/>
            <w:tabs>
              <w:tab w:val="clear" w:pos="9630"/>
              <w:tab w:val="left" w:pos="1418" w:leader="none"/>
              <w:tab w:val="right" w:pos="9638" w:leader="dot"/>
            </w:tabs>
            <w:rPr/>
          </w:pPr>
          <w:hyperlink w:anchor="__RefHeading___Toc4433_737157144">
            <w:r>
              <w:rPr>
                <w:webHidden/>
                <w:rStyle w:val="IndexLink"/>
              </w:rPr>
              <w:t>4.8.1</w:t>
              <w:tab/>
              <w:t>Toinen koeviikko</w:t>
              <w:tab/>
              <w:t>18</w:t>
            </w:r>
          </w:hyperlink>
        </w:p>
        <w:p>
          <w:pPr>
            <w:pStyle w:val="Contents1"/>
            <w:tabs>
              <w:tab w:val="clear" w:pos="9630"/>
              <w:tab w:val="left" w:pos="567" w:leader="none"/>
              <w:tab w:val="right" w:pos="9638" w:leader="dot"/>
            </w:tabs>
            <w:rPr/>
          </w:pPr>
          <w:hyperlink w:anchor="__RefHeading___Toc4435_737157144">
            <w:r>
              <w:rPr>
                <w:webHidden/>
                <w:rStyle w:val="IndexLink"/>
              </w:rPr>
              <w:t>5</w:t>
              <w:tab/>
              <w:t>Joulukuu</w:t>
              <w:tab/>
              <w:t>18</w:t>
            </w:r>
          </w:hyperlink>
        </w:p>
        <w:p>
          <w:pPr>
            <w:pStyle w:val="Contents2"/>
            <w:tabs>
              <w:tab w:val="clear" w:pos="9630"/>
              <w:tab w:val="left" w:pos="993" w:leader="none"/>
              <w:tab w:val="right" w:pos="9638" w:leader="dot"/>
            </w:tabs>
            <w:rPr/>
          </w:pPr>
          <w:hyperlink w:anchor="__RefHeading___Toc4437_737157144">
            <w:r>
              <w:rPr>
                <w:webHidden/>
                <w:rStyle w:val="IndexLink"/>
              </w:rPr>
              <w:t>5.1</w:t>
              <w:tab/>
              <w:t>Wilma</w:t>
              <w:tab/>
              <w:t>18</w:t>
            </w:r>
          </w:hyperlink>
        </w:p>
        <w:p>
          <w:pPr>
            <w:pStyle w:val="Contents3"/>
            <w:tabs>
              <w:tab w:val="clear" w:pos="9630"/>
              <w:tab w:val="left" w:pos="1418" w:leader="none"/>
              <w:tab w:val="right" w:pos="9638" w:leader="dot"/>
            </w:tabs>
            <w:rPr/>
          </w:pPr>
          <w:hyperlink w:anchor="__RefHeading___Toc4439_737157144">
            <w:r>
              <w:rPr>
                <w:webHidden/>
                <w:rStyle w:val="IndexLink"/>
              </w:rPr>
              <w:t>5.1.1</w:t>
              <w:tab/>
              <w:t>Korotus- ja rästitentit</w:t>
              <w:tab/>
              <w:t>18</w:t>
            </w:r>
          </w:hyperlink>
        </w:p>
        <w:p>
          <w:pPr>
            <w:pStyle w:val="Contents2"/>
            <w:tabs>
              <w:tab w:val="clear" w:pos="9630"/>
              <w:tab w:val="left" w:pos="993" w:leader="none"/>
              <w:tab w:val="right" w:pos="9638" w:leader="dot"/>
            </w:tabs>
            <w:rPr/>
          </w:pPr>
          <w:hyperlink w:anchor="__RefHeading___Toc4441_737157144">
            <w:r>
              <w:rPr>
                <w:webHidden/>
                <w:rStyle w:val="IndexLink"/>
              </w:rPr>
              <w:t>5.2</w:t>
              <w:tab/>
              <w:t>Primus: Opiskelijat-rekisteri</w:t>
              <w:tab/>
              <w:t>19</w:t>
            </w:r>
          </w:hyperlink>
        </w:p>
        <w:p>
          <w:pPr>
            <w:pStyle w:val="Contents3"/>
            <w:tabs>
              <w:tab w:val="clear" w:pos="9630"/>
              <w:tab w:val="left" w:pos="1418" w:leader="none"/>
              <w:tab w:val="right" w:pos="9638" w:leader="dot"/>
            </w:tabs>
            <w:rPr/>
          </w:pPr>
          <w:hyperlink w:anchor="__RefHeading___Toc4443_737157144">
            <w:r>
              <w:rPr>
                <w:webHidden/>
                <w:rStyle w:val="IndexLink"/>
              </w:rPr>
              <w:t>5.2.1</w:t>
              <w:tab/>
              <w:t>Suoritusmäärien tarkistus</w:t>
              <w:tab/>
              <w:t>19</w:t>
            </w:r>
          </w:hyperlink>
        </w:p>
        <w:p>
          <w:pPr>
            <w:pStyle w:val="Contents2"/>
            <w:tabs>
              <w:tab w:val="clear" w:pos="9630"/>
              <w:tab w:val="left" w:pos="993" w:leader="none"/>
              <w:tab w:val="right" w:pos="9638" w:leader="dot"/>
            </w:tabs>
            <w:rPr/>
          </w:pPr>
          <w:hyperlink w:anchor="__RefHeading___Toc4445_737157144">
            <w:r>
              <w:rPr>
                <w:webHidden/>
                <w:rStyle w:val="IndexLink"/>
              </w:rPr>
              <w:t>5.3</w:t>
              <w:tab/>
              <w:t>Primus: Arviointi-rekisteri</w:t>
              <w:tab/>
              <w:t>19</w:t>
            </w:r>
          </w:hyperlink>
        </w:p>
        <w:p>
          <w:pPr>
            <w:pStyle w:val="Contents3"/>
            <w:tabs>
              <w:tab w:val="clear" w:pos="9630"/>
              <w:tab w:val="left" w:pos="1418" w:leader="none"/>
              <w:tab w:val="right" w:pos="9638" w:leader="dot"/>
            </w:tabs>
            <w:rPr/>
          </w:pPr>
          <w:hyperlink w:anchor="__RefHeading___Toc4447_737157144">
            <w:r>
              <w:rPr>
                <w:webHidden/>
                <w:rStyle w:val="IndexLink"/>
              </w:rPr>
              <w:t>5.3.1</w:t>
              <w:tab/>
              <w:t>Aineen päättöarvosanan antaminen</w:t>
              <w:tab/>
              <w:t>19</w:t>
            </w:r>
          </w:hyperlink>
        </w:p>
        <w:p>
          <w:pPr>
            <w:pStyle w:val="Contents2"/>
            <w:tabs>
              <w:tab w:val="clear" w:pos="9630"/>
              <w:tab w:val="left" w:pos="993" w:leader="none"/>
              <w:tab w:val="right" w:pos="9638" w:leader="dot"/>
            </w:tabs>
            <w:rPr/>
          </w:pPr>
          <w:hyperlink w:anchor="__RefHeading___Toc4449_737157144">
            <w:r>
              <w:rPr>
                <w:webHidden/>
                <w:rStyle w:val="IndexLink"/>
              </w:rPr>
              <w:t>5.4</w:t>
              <w:tab/>
              <w:t>Primus: Opiskelijat-rekisteri</w:t>
              <w:tab/>
              <w:t>19</w:t>
            </w:r>
          </w:hyperlink>
        </w:p>
        <w:p>
          <w:pPr>
            <w:pStyle w:val="Contents3"/>
            <w:tabs>
              <w:tab w:val="clear" w:pos="9630"/>
              <w:tab w:val="left" w:pos="1418" w:leader="none"/>
              <w:tab w:val="right" w:pos="9638" w:leader="dot"/>
            </w:tabs>
            <w:rPr/>
          </w:pPr>
          <w:hyperlink w:anchor="__RefHeading___Toc4451_737157144">
            <w:r>
              <w:rPr>
                <w:webHidden/>
                <w:rStyle w:val="IndexLink"/>
              </w:rPr>
              <w:t>5.4.1</w:t>
              <w:tab/>
              <w:t>Kirjaukset valmistuville</w:t>
              <w:tab/>
              <w:t>19</w:t>
            </w:r>
          </w:hyperlink>
        </w:p>
        <w:p>
          <w:pPr>
            <w:pStyle w:val="Contents3"/>
            <w:tabs>
              <w:tab w:val="clear" w:pos="9630"/>
              <w:tab w:val="left" w:pos="1418" w:leader="none"/>
              <w:tab w:val="right" w:pos="9638" w:leader="dot"/>
            </w:tabs>
            <w:rPr/>
          </w:pPr>
          <w:hyperlink w:anchor="__RefHeading___Toc4453_737157144">
            <w:r>
              <w:rPr>
                <w:webHidden/>
                <w:rStyle w:val="IndexLink"/>
              </w:rPr>
              <w:t>5.4.2</w:t>
              <w:tab/>
              <w:t>Kirjaukset ilman päättötodistusta jääville</w:t>
              <w:tab/>
              <w:t>19</w:t>
            </w:r>
          </w:hyperlink>
        </w:p>
        <w:p>
          <w:pPr>
            <w:pStyle w:val="Contents3"/>
            <w:tabs>
              <w:tab w:val="clear" w:pos="9630"/>
              <w:tab w:val="left" w:pos="1418" w:leader="none"/>
              <w:tab w:val="right" w:pos="9638" w:leader="dot"/>
            </w:tabs>
            <w:rPr/>
          </w:pPr>
          <w:hyperlink w:anchor="__RefHeading___Toc4455_737157144">
            <w:r>
              <w:rPr>
                <w:webHidden/>
                <w:rStyle w:val="IndexLink"/>
              </w:rPr>
              <w:t>5.4.3</w:t>
              <w:tab/>
              <w:t>Lukion päättötodistuksen tulostus</w:t>
              <w:tab/>
              <w:t>20</w:t>
            </w:r>
          </w:hyperlink>
        </w:p>
        <w:p>
          <w:pPr>
            <w:pStyle w:val="Contents3"/>
            <w:tabs>
              <w:tab w:val="clear" w:pos="9630"/>
              <w:tab w:val="left" w:pos="1418" w:leader="none"/>
              <w:tab w:val="right" w:pos="9638" w:leader="dot"/>
            </w:tabs>
            <w:rPr/>
          </w:pPr>
          <w:hyperlink w:anchor="__RefHeading___Toc4457_737157144">
            <w:r>
              <w:rPr>
                <w:webHidden/>
                <w:rStyle w:val="IndexLink"/>
              </w:rPr>
              <w:t>5.4.4</w:t>
              <w:tab/>
              <w:t>Päättötodistukset tulostearkistoon</w:t>
              <w:tab/>
              <w:t>20</w:t>
            </w:r>
          </w:hyperlink>
        </w:p>
        <w:p>
          <w:pPr>
            <w:pStyle w:val="Contents3"/>
            <w:tabs>
              <w:tab w:val="clear" w:pos="9630"/>
              <w:tab w:val="left" w:pos="1418" w:leader="none"/>
              <w:tab w:val="right" w:pos="9638" w:leader="dot"/>
            </w:tabs>
            <w:rPr/>
          </w:pPr>
          <w:hyperlink w:anchor="__RefHeading___Toc4459_737157144">
            <w:r>
              <w:rPr>
                <w:webHidden/>
                <w:rStyle w:val="IndexLink"/>
              </w:rPr>
              <w:t>5.4.5</w:t>
              <w:tab/>
              <w:t>Valmistuneiden opiskelijoiden arkistointi</w:t>
              <w:tab/>
              <w:t>21</w:t>
            </w:r>
          </w:hyperlink>
        </w:p>
        <w:p>
          <w:pPr>
            <w:pStyle w:val="Contents3"/>
            <w:tabs>
              <w:tab w:val="clear" w:pos="9630"/>
              <w:tab w:val="left" w:pos="1418" w:leader="none"/>
              <w:tab w:val="right" w:pos="9638" w:leader="dot"/>
            </w:tabs>
            <w:rPr/>
          </w:pPr>
          <w:hyperlink w:anchor="__RefHeading___Toc4461_737157144">
            <w:r>
              <w:rPr>
                <w:webHidden/>
                <w:rStyle w:val="IndexLink"/>
              </w:rPr>
              <w:t>5.4.6</w:t>
              <w:tab/>
              <w:t>Valmistuneiden ohjausryhmien arkistointi</w:t>
              <w:tab/>
              <w:t>21</w:t>
            </w:r>
          </w:hyperlink>
        </w:p>
        <w:p>
          <w:pPr>
            <w:pStyle w:val="Contents1"/>
            <w:tabs>
              <w:tab w:val="clear" w:pos="9630"/>
              <w:tab w:val="left" w:pos="567" w:leader="none"/>
              <w:tab w:val="right" w:pos="9638" w:leader="dot"/>
            </w:tabs>
            <w:rPr/>
          </w:pPr>
          <w:hyperlink w:anchor="__RefHeading___Toc4463_737157144">
            <w:r>
              <w:rPr>
                <w:webHidden/>
                <w:rStyle w:val="IndexLink"/>
              </w:rPr>
              <w:t>6</w:t>
              <w:tab/>
              <w:t>Tammikuu</w:t>
              <w:tab/>
              <w:t>21</w:t>
            </w:r>
          </w:hyperlink>
        </w:p>
        <w:p>
          <w:pPr>
            <w:pStyle w:val="Contents2"/>
            <w:tabs>
              <w:tab w:val="clear" w:pos="9630"/>
              <w:tab w:val="left" w:pos="993" w:leader="none"/>
              <w:tab w:val="right" w:pos="9638" w:leader="dot"/>
            </w:tabs>
            <w:rPr/>
          </w:pPr>
          <w:hyperlink w:anchor="__RefHeading___Toc4465_737157144">
            <w:r>
              <w:rPr>
                <w:webHidden/>
                <w:rStyle w:val="IndexLink"/>
              </w:rPr>
              <w:t>6.1</w:t>
              <w:tab/>
              <w:t>Kurre</w:t>
              <w:tab/>
              <w:t>21</w:t>
            </w:r>
          </w:hyperlink>
        </w:p>
        <w:p>
          <w:pPr>
            <w:pStyle w:val="Contents3"/>
            <w:tabs>
              <w:tab w:val="clear" w:pos="9630"/>
              <w:tab w:val="left" w:pos="1418" w:leader="none"/>
              <w:tab w:val="right" w:pos="9638" w:leader="dot"/>
            </w:tabs>
            <w:rPr/>
          </w:pPr>
          <w:hyperlink w:anchor="__RefHeading___Toc4467_737157144">
            <w:r>
              <w:rPr>
                <w:webHidden/>
                <w:rStyle w:val="IndexLink"/>
              </w:rPr>
              <w:t>6.1.1</w:t>
              <w:tab/>
              <w:t>Kevään ylioppilaskirjoitukset</w:t>
              <w:tab/>
              <w:t>21</w:t>
            </w:r>
          </w:hyperlink>
        </w:p>
        <w:p>
          <w:pPr>
            <w:pStyle w:val="Contents3"/>
            <w:tabs>
              <w:tab w:val="clear" w:pos="9630"/>
              <w:tab w:val="left" w:pos="1418" w:leader="none"/>
              <w:tab w:val="right" w:pos="9638" w:leader="dot"/>
            </w:tabs>
            <w:rPr/>
          </w:pPr>
          <w:hyperlink w:anchor="__RefHeading___Toc4469_737157144">
            <w:r>
              <w:rPr>
                <w:webHidden/>
                <w:rStyle w:val="IndexLink"/>
              </w:rPr>
              <w:t>6.1.2</w:t>
              <w:tab/>
              <w:t>Kevään ylioppilaskirjoitusten koepäivien ja valvontavuorojen merkintä työjärjestyksiin</w:t>
              <w:tab/>
              <w:t>21</w:t>
            </w:r>
          </w:hyperlink>
        </w:p>
        <w:p>
          <w:pPr>
            <w:pStyle w:val="Contents3"/>
            <w:tabs>
              <w:tab w:val="clear" w:pos="9630"/>
              <w:tab w:val="left" w:pos="1418" w:leader="none"/>
              <w:tab w:val="right" w:pos="9638" w:leader="dot"/>
            </w:tabs>
            <w:rPr/>
          </w:pPr>
          <w:hyperlink w:anchor="__RefHeading___Toc4471_737157144">
            <w:r>
              <w:rPr>
                <w:webHidden/>
                <w:rStyle w:val="IndexLink"/>
              </w:rPr>
              <w:t>6.1.3</w:t>
              <w:tab/>
              <w:t>Kolmas koeviikko</w:t>
              <w:tab/>
              <w:t>21</w:t>
            </w:r>
          </w:hyperlink>
        </w:p>
        <w:p>
          <w:pPr>
            <w:pStyle w:val="Contents1"/>
            <w:tabs>
              <w:tab w:val="clear" w:pos="9630"/>
              <w:tab w:val="left" w:pos="567" w:leader="none"/>
              <w:tab w:val="right" w:pos="9638" w:leader="dot"/>
            </w:tabs>
            <w:rPr/>
          </w:pPr>
          <w:hyperlink w:anchor="__RefHeading___Toc4473_737157144">
            <w:r>
              <w:rPr>
                <w:webHidden/>
                <w:rStyle w:val="IndexLink"/>
              </w:rPr>
              <w:t>7</w:t>
              <w:tab/>
              <w:t>Helmikuu</w:t>
              <w:tab/>
              <w:t>21</w:t>
            </w:r>
          </w:hyperlink>
        </w:p>
        <w:p>
          <w:pPr>
            <w:pStyle w:val="Contents2"/>
            <w:tabs>
              <w:tab w:val="clear" w:pos="9630"/>
              <w:tab w:val="left" w:pos="993" w:leader="none"/>
              <w:tab w:val="right" w:pos="9638" w:leader="dot"/>
            </w:tabs>
            <w:rPr/>
          </w:pPr>
          <w:hyperlink w:anchor="__RefHeading___Toc4475_737157144">
            <w:r>
              <w:rPr>
                <w:webHidden/>
                <w:rStyle w:val="IndexLink"/>
              </w:rPr>
              <w:t>7.1</w:t>
              <w:tab/>
              <w:t>Primus: Opiskelijat-rekisteri</w:t>
              <w:tab/>
              <w:t>21</w:t>
            </w:r>
          </w:hyperlink>
        </w:p>
        <w:p>
          <w:pPr>
            <w:pStyle w:val="Contents3"/>
            <w:tabs>
              <w:tab w:val="clear" w:pos="9630"/>
              <w:tab w:val="left" w:pos="1418" w:leader="none"/>
              <w:tab w:val="right" w:pos="9638" w:leader="dot"/>
            </w:tabs>
            <w:rPr/>
          </w:pPr>
          <w:hyperlink w:anchor="__RefHeading___Toc4477_737157144">
            <w:r>
              <w:rPr>
                <w:webHidden/>
                <w:rStyle w:val="IndexLink"/>
              </w:rPr>
              <w:t>7.1.1</w:t>
              <w:tab/>
              <w:t>Tiedonsiirto YTL:lle</w:t>
              <w:tab/>
              <w:t>21</w:t>
            </w:r>
          </w:hyperlink>
        </w:p>
        <w:p>
          <w:pPr>
            <w:pStyle w:val="Contents3"/>
            <w:tabs>
              <w:tab w:val="clear" w:pos="9630"/>
              <w:tab w:val="left" w:pos="1418" w:leader="none"/>
              <w:tab w:val="right" w:pos="9638" w:leader="dot"/>
            </w:tabs>
            <w:rPr/>
          </w:pPr>
          <w:hyperlink w:anchor="__RefHeading___Toc4479_737157144">
            <w:r>
              <w:rPr>
                <w:webHidden/>
                <w:rStyle w:val="IndexLink"/>
              </w:rPr>
              <w:t>7.1.2</w:t>
              <w:tab/>
              <w:t>Yläkoulun oppilaat suunnitteluopiskelijoiksi</w:t>
              <w:tab/>
              <w:t>22</w:t>
            </w:r>
          </w:hyperlink>
        </w:p>
        <w:p>
          <w:pPr>
            <w:pStyle w:val="Contents2"/>
            <w:tabs>
              <w:tab w:val="clear" w:pos="9630"/>
              <w:tab w:val="left" w:pos="993" w:leader="none"/>
              <w:tab w:val="right" w:pos="9638" w:leader="dot"/>
            </w:tabs>
            <w:rPr/>
          </w:pPr>
          <w:hyperlink w:anchor="__RefHeading___Toc4481_737157144">
            <w:r>
              <w:rPr>
                <w:webHidden/>
                <w:rStyle w:val="IndexLink"/>
              </w:rPr>
              <w:t>7.2</w:t>
              <w:tab/>
              <w:t>Primus: Luokat-rekisteri</w:t>
              <w:tab/>
              <w:t>22</w:t>
            </w:r>
          </w:hyperlink>
        </w:p>
        <w:p>
          <w:pPr>
            <w:pStyle w:val="Contents3"/>
            <w:tabs>
              <w:tab w:val="clear" w:pos="9630"/>
              <w:tab w:val="left" w:pos="1418" w:leader="none"/>
              <w:tab w:val="right" w:pos="9638" w:leader="dot"/>
            </w:tabs>
            <w:rPr/>
          </w:pPr>
          <w:hyperlink w:anchor="__RefHeading___Toc4483_737157144">
            <w:r>
              <w:rPr>
                <w:webHidden/>
                <w:rStyle w:val="IndexLink"/>
              </w:rPr>
              <w:t>7.2.1</w:t>
              <w:tab/>
              <w:t>Suunnitteluopiskelijoiden tietojen piilotus</w:t>
              <w:tab/>
              <w:t>22</w:t>
            </w:r>
          </w:hyperlink>
        </w:p>
        <w:p>
          <w:pPr>
            <w:pStyle w:val="Contents2"/>
            <w:tabs>
              <w:tab w:val="clear" w:pos="9630"/>
              <w:tab w:val="left" w:pos="993" w:leader="none"/>
              <w:tab w:val="right" w:pos="9638" w:leader="dot"/>
            </w:tabs>
            <w:rPr/>
          </w:pPr>
          <w:hyperlink w:anchor="__RefHeading___Toc4485_737157144">
            <w:r>
              <w:rPr>
                <w:webHidden/>
                <w:rStyle w:val="IndexLink"/>
              </w:rPr>
              <w:t>7.3</w:t>
              <w:tab/>
              <w:t>Primus: Opiskelijat-rekisteri</w:t>
              <w:tab/>
              <w:t>23</w:t>
            </w:r>
          </w:hyperlink>
        </w:p>
        <w:p>
          <w:pPr>
            <w:pStyle w:val="Contents3"/>
            <w:tabs>
              <w:tab w:val="clear" w:pos="9630"/>
              <w:tab w:val="left" w:pos="1418" w:leader="none"/>
              <w:tab w:val="right" w:pos="9638" w:leader="dot"/>
            </w:tabs>
            <w:rPr/>
          </w:pPr>
          <w:hyperlink w:anchor="__RefHeading___Toc4487_737157144">
            <w:r>
              <w:rPr>
                <w:webHidden/>
                <w:rStyle w:val="IndexLink"/>
              </w:rPr>
              <w:t>7.3.1</w:t>
              <w:tab/>
              <w:t>Pakollisten kurssien oletusvalinnat uusille opiskelijoille</w:t>
              <w:tab/>
              <w:t>23</w:t>
            </w:r>
          </w:hyperlink>
        </w:p>
        <w:p>
          <w:pPr>
            <w:pStyle w:val="Contents2"/>
            <w:tabs>
              <w:tab w:val="clear" w:pos="9630"/>
              <w:tab w:val="left" w:pos="993" w:leader="none"/>
              <w:tab w:val="right" w:pos="9638" w:leader="dot"/>
            </w:tabs>
            <w:rPr/>
          </w:pPr>
          <w:hyperlink w:anchor="__RefHeading___Toc4489_737157144">
            <w:r>
              <w:rPr>
                <w:webHidden/>
                <w:rStyle w:val="IndexLink"/>
              </w:rPr>
              <w:t>7.4</w:t>
              <w:tab/>
              <w:t>Kurre</w:t>
              <w:tab/>
              <w:t>23</w:t>
            </w:r>
          </w:hyperlink>
        </w:p>
        <w:p>
          <w:pPr>
            <w:pStyle w:val="Contents3"/>
            <w:tabs>
              <w:tab w:val="clear" w:pos="9630"/>
              <w:tab w:val="left" w:pos="1418" w:leader="none"/>
              <w:tab w:val="right" w:pos="9638" w:leader="dot"/>
            </w:tabs>
            <w:rPr/>
          </w:pPr>
          <w:hyperlink w:anchor="__RefHeading___Toc4491_737157144">
            <w:r>
              <w:rPr>
                <w:webHidden/>
                <w:rStyle w:val="IndexLink"/>
              </w:rPr>
              <w:t>7.4.1</w:t>
              <w:tab/>
              <w:t>Suunnitteluopiskelijoiden ja jatkavien opiskelijoiden esivalintatarjotin Wilmaan</w:t>
              <w:tab/>
              <w:t>23</w:t>
            </w:r>
          </w:hyperlink>
        </w:p>
        <w:p>
          <w:pPr>
            <w:pStyle w:val="Contents2"/>
            <w:tabs>
              <w:tab w:val="clear" w:pos="9630"/>
              <w:tab w:val="left" w:pos="993" w:leader="none"/>
              <w:tab w:val="right" w:pos="9638" w:leader="dot"/>
            </w:tabs>
            <w:rPr/>
          </w:pPr>
          <w:hyperlink w:anchor="__RefHeading___Toc4493_737157144">
            <w:r>
              <w:rPr>
                <w:webHidden/>
                <w:rStyle w:val="IndexLink"/>
              </w:rPr>
              <w:t>7.5</w:t>
              <w:tab/>
              <w:t>Wilma</w:t>
              <w:tab/>
              <w:t>23</w:t>
            </w:r>
          </w:hyperlink>
        </w:p>
        <w:p>
          <w:pPr>
            <w:pStyle w:val="Contents3"/>
            <w:tabs>
              <w:tab w:val="clear" w:pos="9630"/>
              <w:tab w:val="left" w:pos="1418" w:leader="none"/>
              <w:tab w:val="right" w:pos="9638" w:leader="dot"/>
            </w:tabs>
            <w:rPr/>
          </w:pPr>
          <w:hyperlink w:anchor="__RefHeading___Toc4495_737157144">
            <w:r>
              <w:rPr>
                <w:webHidden/>
                <w:rStyle w:val="IndexLink"/>
              </w:rPr>
              <w:t>7.5.1</w:t>
              <w:tab/>
              <w:t>Jatkavat opiskelijat ja suunnitteluopiskelijat kirjaavat kurssivalintansa</w:t>
              <w:tab/>
              <w:t>23</w:t>
            </w:r>
          </w:hyperlink>
        </w:p>
        <w:p>
          <w:pPr>
            <w:pStyle w:val="Contents2"/>
            <w:tabs>
              <w:tab w:val="clear" w:pos="9630"/>
              <w:tab w:val="left" w:pos="993" w:leader="none"/>
              <w:tab w:val="right" w:pos="9638" w:leader="dot"/>
            </w:tabs>
            <w:rPr/>
          </w:pPr>
          <w:hyperlink w:anchor="__RefHeading___Toc4497_737157144">
            <w:r>
              <w:rPr>
                <w:webHidden/>
                <w:rStyle w:val="IndexLink"/>
              </w:rPr>
              <w:t>7.6</w:t>
              <w:tab/>
              <w:t>Kurre</w:t>
              <w:tab/>
              <w:t>23</w:t>
            </w:r>
          </w:hyperlink>
        </w:p>
        <w:p>
          <w:pPr>
            <w:pStyle w:val="Contents3"/>
            <w:tabs>
              <w:tab w:val="clear" w:pos="9630"/>
              <w:tab w:val="left" w:pos="1418" w:leader="none"/>
              <w:tab w:val="right" w:pos="9638" w:leader="dot"/>
            </w:tabs>
            <w:rPr/>
          </w:pPr>
          <w:hyperlink w:anchor="__RefHeading___Toc4499_737157144">
            <w:r>
              <w:rPr>
                <w:webHidden/>
                <w:rStyle w:val="IndexLink"/>
              </w:rPr>
              <w:t>7.6.1</w:t>
              <w:tab/>
              <w:t>Valintojen siirto Kurresta Primuksen Opiskelijat-rekisteriin</w:t>
              <w:tab/>
              <w:t>23</w:t>
            </w:r>
          </w:hyperlink>
        </w:p>
        <w:p>
          <w:pPr>
            <w:pStyle w:val="Contents1"/>
            <w:tabs>
              <w:tab w:val="clear" w:pos="9630"/>
              <w:tab w:val="left" w:pos="567" w:leader="none"/>
              <w:tab w:val="right" w:pos="9638" w:leader="dot"/>
            </w:tabs>
            <w:rPr/>
          </w:pPr>
          <w:hyperlink w:anchor="__RefHeading___Toc4501_737157144">
            <w:r>
              <w:rPr>
                <w:webHidden/>
                <w:rStyle w:val="IndexLink"/>
              </w:rPr>
              <w:t>8</w:t>
              <w:tab/>
              <w:t>Maaliskuu</w:t>
              <w:tab/>
              <w:t>24</w:t>
            </w:r>
          </w:hyperlink>
        </w:p>
        <w:p>
          <w:pPr>
            <w:pStyle w:val="Contents2"/>
            <w:tabs>
              <w:tab w:val="clear" w:pos="9630"/>
              <w:tab w:val="left" w:pos="993" w:leader="none"/>
              <w:tab w:val="right" w:pos="9638" w:leader="dot"/>
            </w:tabs>
            <w:rPr/>
          </w:pPr>
          <w:hyperlink w:anchor="__RefHeading___Toc4503_737157144">
            <w:r>
              <w:rPr>
                <w:webHidden/>
                <w:rStyle w:val="IndexLink"/>
              </w:rPr>
              <w:t>8.1</w:t>
              <w:tab/>
              <w:t>Primus, Kurre, Wilma</w:t>
              <w:tab/>
              <w:t>24</w:t>
            </w:r>
          </w:hyperlink>
        </w:p>
        <w:p>
          <w:pPr>
            <w:pStyle w:val="Contents3"/>
            <w:tabs>
              <w:tab w:val="clear" w:pos="9630"/>
              <w:tab w:val="left" w:pos="1418" w:leader="none"/>
              <w:tab w:val="right" w:pos="9638" w:leader="dot"/>
            </w:tabs>
            <w:rPr/>
          </w:pPr>
          <w:hyperlink w:anchor="__RefHeading___Toc4505_737157144">
            <w:r>
              <w:rPr>
                <w:webHidden/>
                <w:rStyle w:val="IndexLink"/>
              </w:rPr>
              <w:t>8.1.1</w:t>
              <w:tab/>
              <w:t>Kevään ylioppilaskirjoitukset</w:t>
              <w:tab/>
              <w:t>24</w:t>
            </w:r>
          </w:hyperlink>
        </w:p>
        <w:p>
          <w:pPr>
            <w:pStyle w:val="Contents2"/>
            <w:tabs>
              <w:tab w:val="clear" w:pos="9630"/>
              <w:tab w:val="left" w:pos="993" w:leader="none"/>
              <w:tab w:val="right" w:pos="9638" w:leader="dot"/>
            </w:tabs>
            <w:rPr/>
          </w:pPr>
          <w:hyperlink w:anchor="__RefHeading___Toc4507_737157144">
            <w:r>
              <w:rPr>
                <w:webHidden/>
                <w:rStyle w:val="IndexLink"/>
              </w:rPr>
              <w:t>8.2</w:t>
              <w:tab/>
              <w:t>Kurre</w:t>
              <w:tab/>
              <w:t>24</w:t>
            </w:r>
          </w:hyperlink>
        </w:p>
        <w:p>
          <w:pPr>
            <w:pStyle w:val="Contents3"/>
            <w:tabs>
              <w:tab w:val="clear" w:pos="9630"/>
              <w:tab w:val="left" w:pos="1418" w:leader="none"/>
              <w:tab w:val="right" w:pos="9638" w:leader="dot"/>
            </w:tabs>
            <w:rPr/>
          </w:pPr>
          <w:hyperlink w:anchor="__RefHeading___Toc4509_737157144">
            <w:r>
              <w:rPr>
                <w:webHidden/>
                <w:rStyle w:val="IndexLink"/>
              </w:rPr>
              <w:t>8.2.1</w:t>
              <w:tab/>
              <w:t>Neljäs koeviikko</w:t>
              <w:tab/>
              <w:t>24</w:t>
            </w:r>
          </w:hyperlink>
        </w:p>
        <w:p>
          <w:pPr>
            <w:pStyle w:val="Contents3"/>
            <w:tabs>
              <w:tab w:val="clear" w:pos="9630"/>
              <w:tab w:val="left" w:pos="1418" w:leader="none"/>
              <w:tab w:val="right" w:pos="9638" w:leader="dot"/>
            </w:tabs>
            <w:rPr/>
          </w:pPr>
          <w:hyperlink w:anchor="__RefHeading___Toc4511_737157144">
            <w:r>
              <w:rPr>
                <w:webHidden/>
                <w:rStyle w:val="IndexLink"/>
              </w:rPr>
              <w:t>8.2.2</w:t>
              <w:tab/>
              <w:t>Seuraavan lukuvuoden työjärjestys</w:t>
              <w:tab/>
              <w:t>24</w:t>
            </w:r>
          </w:hyperlink>
        </w:p>
        <w:p>
          <w:pPr>
            <w:pStyle w:val="Contents2"/>
            <w:tabs>
              <w:tab w:val="clear" w:pos="9630"/>
              <w:tab w:val="left" w:pos="993" w:leader="none"/>
              <w:tab w:val="right" w:pos="9638" w:leader="dot"/>
            </w:tabs>
            <w:rPr/>
          </w:pPr>
          <w:hyperlink w:anchor="__RefHeading___Toc4513_737157144">
            <w:r>
              <w:rPr>
                <w:webHidden/>
                <w:rStyle w:val="IndexLink"/>
              </w:rPr>
              <w:t>8.3</w:t>
              <w:tab/>
              <w:t>Primus</w:t>
              <w:tab/>
              <w:t>24</w:t>
            </w:r>
          </w:hyperlink>
        </w:p>
        <w:p>
          <w:pPr>
            <w:pStyle w:val="Contents3"/>
            <w:tabs>
              <w:tab w:val="clear" w:pos="9630"/>
              <w:tab w:val="left" w:pos="1418" w:leader="none"/>
              <w:tab w:val="right" w:pos="9638" w:leader="dot"/>
            </w:tabs>
            <w:rPr/>
          </w:pPr>
          <w:hyperlink w:anchor="__RefHeading___Toc4515_737157144">
            <w:r>
              <w:rPr>
                <w:webHidden/>
                <w:rStyle w:val="IndexLink"/>
              </w:rPr>
              <w:t>8.3.1</w:t>
              <w:tab/>
              <w:t>Kurre-tiedonsiirron valmistelu</w:t>
              <w:tab/>
              <w:t>24</w:t>
            </w:r>
          </w:hyperlink>
        </w:p>
        <w:p>
          <w:pPr>
            <w:pStyle w:val="Contents2"/>
            <w:tabs>
              <w:tab w:val="clear" w:pos="9630"/>
              <w:tab w:val="left" w:pos="993" w:leader="none"/>
              <w:tab w:val="right" w:pos="9638" w:leader="dot"/>
            </w:tabs>
            <w:rPr/>
          </w:pPr>
          <w:hyperlink w:anchor="__RefHeading___Toc4517_737157144">
            <w:r>
              <w:rPr>
                <w:webHidden/>
                <w:rStyle w:val="IndexLink"/>
              </w:rPr>
              <w:t>8.4</w:t>
              <w:tab/>
              <w:t>Kurre</w:t>
              <w:tab/>
              <w:t>25</w:t>
            </w:r>
          </w:hyperlink>
        </w:p>
        <w:p>
          <w:pPr>
            <w:pStyle w:val="Contents3"/>
            <w:tabs>
              <w:tab w:val="clear" w:pos="9630"/>
              <w:tab w:val="left" w:pos="1418" w:leader="none"/>
              <w:tab w:val="right" w:pos="9638" w:leader="dot"/>
            </w:tabs>
            <w:rPr/>
          </w:pPr>
          <w:hyperlink w:anchor="__RefHeading___Toc4519_737157144">
            <w:r>
              <w:rPr>
                <w:webHidden/>
                <w:rStyle w:val="IndexLink"/>
              </w:rPr>
              <w:t>8.4.1</w:t>
              <w:tab/>
              <w:t>Opetusryhmien määrä per kurssi ja ryhmien jaksotus</w:t>
              <w:tab/>
              <w:t>25</w:t>
            </w:r>
          </w:hyperlink>
        </w:p>
        <w:p>
          <w:pPr>
            <w:pStyle w:val="Contents3"/>
            <w:tabs>
              <w:tab w:val="clear" w:pos="9630"/>
              <w:tab w:val="left" w:pos="1418" w:leader="none"/>
              <w:tab w:val="right" w:pos="9638" w:leader="dot"/>
            </w:tabs>
            <w:rPr/>
          </w:pPr>
          <w:hyperlink w:anchor="__RefHeading___Toc4521_737157144">
            <w:r>
              <w:rPr>
                <w:webHidden/>
                <w:rStyle w:val="IndexLink"/>
              </w:rPr>
              <w:t>8.4.2</w:t>
              <w:tab/>
              <w:t>Kurssitarjottimien laatiminen</w:t>
              <w:tab/>
              <w:t>25</w:t>
            </w:r>
          </w:hyperlink>
        </w:p>
        <w:p>
          <w:pPr>
            <w:pStyle w:val="Contents3"/>
            <w:tabs>
              <w:tab w:val="clear" w:pos="9630"/>
              <w:tab w:val="left" w:pos="1418" w:leader="none"/>
              <w:tab w:val="right" w:pos="9638" w:leader="dot"/>
            </w:tabs>
            <w:rPr/>
          </w:pPr>
          <w:hyperlink w:anchor="__RefHeading___Toc4523_737157144">
            <w:r>
              <w:rPr>
                <w:webHidden/>
                <w:rStyle w:val="IndexLink"/>
              </w:rPr>
              <w:t>8.4.3</w:t>
              <w:tab/>
              <w:t>Työjärjestysten (kiertotuntikaavion) laatiminen</w:t>
              <w:tab/>
              <w:t>25</w:t>
            </w:r>
          </w:hyperlink>
        </w:p>
        <w:p>
          <w:pPr>
            <w:pStyle w:val="Contents3"/>
            <w:tabs>
              <w:tab w:val="clear" w:pos="9630"/>
              <w:tab w:val="left" w:pos="1418" w:leader="none"/>
              <w:tab w:val="right" w:pos="9638" w:leader="dot"/>
            </w:tabs>
            <w:rPr/>
          </w:pPr>
          <w:hyperlink w:anchor="__RefHeading___Toc4525_737157144">
            <w:r>
              <w:rPr>
                <w:webHidden/>
                <w:rStyle w:val="IndexLink"/>
              </w:rPr>
              <w:t>8.4.4</w:t>
              <w:tab/>
              <w:t>Kurssitarjottimien ja työjärjestysten julkaisu / piilottaminen Wilmassa</w:t>
              <w:tab/>
              <w:t>26</w:t>
            </w:r>
          </w:hyperlink>
        </w:p>
        <w:p>
          <w:pPr>
            <w:pStyle w:val="Contents1"/>
            <w:tabs>
              <w:tab w:val="clear" w:pos="9630"/>
              <w:tab w:val="left" w:pos="567" w:leader="none"/>
              <w:tab w:val="right" w:pos="9638" w:leader="dot"/>
            </w:tabs>
            <w:rPr/>
          </w:pPr>
          <w:hyperlink w:anchor="__RefHeading___Toc4527_737157144">
            <w:r>
              <w:rPr>
                <w:webHidden/>
                <w:rStyle w:val="IndexLink"/>
              </w:rPr>
              <w:t>9</w:t>
              <w:tab/>
              <w:t>Huhtikuu</w:t>
              <w:tab/>
              <w:t>26</w:t>
            </w:r>
          </w:hyperlink>
        </w:p>
        <w:p>
          <w:pPr>
            <w:pStyle w:val="Contents2"/>
            <w:tabs>
              <w:tab w:val="clear" w:pos="9630"/>
              <w:tab w:val="left" w:pos="993" w:leader="none"/>
              <w:tab w:val="right" w:pos="9638" w:leader="dot"/>
            </w:tabs>
            <w:rPr/>
          </w:pPr>
          <w:hyperlink w:anchor="__RefHeading___Toc4529_737157144">
            <w:r>
              <w:rPr>
                <w:webHidden/>
                <w:rStyle w:val="IndexLink"/>
              </w:rPr>
              <w:t>9.1</w:t>
              <w:tab/>
              <w:t>Primus: Opiskelijat-rekisteri</w:t>
              <w:tab/>
              <w:t>26</w:t>
            </w:r>
          </w:hyperlink>
        </w:p>
        <w:p>
          <w:pPr>
            <w:pStyle w:val="Contents3"/>
            <w:tabs>
              <w:tab w:val="clear" w:pos="9630"/>
              <w:tab w:val="left" w:pos="1418" w:leader="none"/>
              <w:tab w:val="right" w:pos="9638" w:leader="dot"/>
            </w:tabs>
            <w:rPr/>
          </w:pPr>
          <w:hyperlink w:anchor="__RefHeading___Toc4531_737157144">
            <w:r>
              <w:rPr>
                <w:webHidden/>
                <w:rStyle w:val="IndexLink"/>
              </w:rPr>
              <w:t>9.1.1</w:t>
              <w:tab/>
              <w:t>Kevään ylioppilaskirjoitusten tulosten lukeminen Primukseen</w:t>
              <w:tab/>
              <w:t>26</w:t>
            </w:r>
          </w:hyperlink>
        </w:p>
        <w:p>
          <w:pPr>
            <w:pStyle w:val="Contents1"/>
            <w:tabs>
              <w:tab w:val="clear" w:pos="9630"/>
              <w:tab w:val="left" w:pos="567" w:leader="none"/>
              <w:tab w:val="right" w:pos="9638" w:leader="dot"/>
            </w:tabs>
            <w:rPr/>
          </w:pPr>
          <w:hyperlink w:anchor="__RefHeading___Toc4533_737157144">
            <w:r>
              <w:rPr>
                <w:webHidden/>
                <w:rStyle w:val="IndexLink"/>
              </w:rPr>
              <w:t>10</w:t>
              <w:tab/>
              <w:t>Toukokuu</w:t>
              <w:tab/>
              <w:t>26</w:t>
            </w:r>
          </w:hyperlink>
        </w:p>
        <w:p>
          <w:pPr>
            <w:pStyle w:val="Contents2"/>
            <w:tabs>
              <w:tab w:val="clear" w:pos="9630"/>
              <w:tab w:val="left" w:pos="993" w:leader="none"/>
              <w:tab w:val="right" w:pos="9638" w:leader="dot"/>
            </w:tabs>
            <w:rPr/>
          </w:pPr>
          <w:hyperlink w:anchor="__RefHeading___Toc4535_737157144">
            <w:r>
              <w:rPr>
                <w:webHidden/>
                <w:rStyle w:val="IndexLink"/>
              </w:rPr>
              <w:t>10.1</w:t>
              <w:tab/>
              <w:t>Primus: Opiskelijat-rekisteri</w:t>
              <w:tab/>
              <w:t>26</w:t>
            </w:r>
          </w:hyperlink>
        </w:p>
        <w:p>
          <w:pPr>
            <w:pStyle w:val="Contents3"/>
            <w:tabs>
              <w:tab w:val="clear" w:pos="9630"/>
              <w:tab w:val="left" w:pos="1418" w:leader="none"/>
              <w:tab w:val="right" w:pos="9638" w:leader="dot"/>
            </w:tabs>
            <w:rPr/>
          </w:pPr>
          <w:hyperlink w:anchor="__RefHeading___Toc4537_737157144">
            <w:r>
              <w:rPr>
                <w:webHidden/>
                <w:rStyle w:val="IndexLink"/>
              </w:rPr>
              <w:t>10.1.1</w:t>
              <w:tab/>
              <w:t>Valmistuvat opiskelijat</w:t>
              <w:tab/>
              <w:t>26</w:t>
            </w:r>
          </w:hyperlink>
        </w:p>
        <w:p>
          <w:pPr>
            <w:pStyle w:val="Contents2"/>
            <w:tabs>
              <w:tab w:val="clear" w:pos="9630"/>
              <w:tab w:val="left" w:pos="993" w:leader="none"/>
              <w:tab w:val="right" w:pos="9638" w:leader="dot"/>
            </w:tabs>
            <w:rPr/>
          </w:pPr>
          <w:hyperlink w:anchor="__RefHeading___Toc4539_737157144">
            <w:r>
              <w:rPr>
                <w:webHidden/>
                <w:rStyle w:val="IndexLink"/>
              </w:rPr>
              <w:t>10.2</w:t>
              <w:tab/>
              <w:t>Kurre</w:t>
              <w:tab/>
              <w:t>27</w:t>
            </w:r>
          </w:hyperlink>
        </w:p>
        <w:p>
          <w:pPr>
            <w:pStyle w:val="Contents3"/>
            <w:tabs>
              <w:tab w:val="clear" w:pos="9630"/>
              <w:tab w:val="left" w:pos="1418" w:leader="none"/>
              <w:tab w:val="right" w:pos="9638" w:leader="dot"/>
            </w:tabs>
            <w:rPr/>
          </w:pPr>
          <w:hyperlink w:anchor="__RefHeading___Toc4541_737157144">
            <w:r>
              <w:rPr>
                <w:webHidden/>
                <w:rStyle w:val="IndexLink"/>
              </w:rPr>
              <w:t>10.2.1</w:t>
              <w:tab/>
              <w:t>Viides koeviikko</w:t>
              <w:tab/>
              <w:t>27</w:t>
            </w:r>
          </w:hyperlink>
        </w:p>
        <w:p>
          <w:pPr>
            <w:pStyle w:val="Contents2"/>
            <w:tabs>
              <w:tab w:val="clear" w:pos="9630"/>
              <w:tab w:val="left" w:pos="993" w:leader="none"/>
              <w:tab w:val="right" w:pos="9638" w:leader="dot"/>
            </w:tabs>
            <w:rPr/>
          </w:pPr>
          <w:hyperlink w:anchor="__RefHeading___Toc4543_737157144">
            <w:r>
              <w:rPr>
                <w:webHidden/>
                <w:rStyle w:val="IndexLink"/>
              </w:rPr>
              <w:t>10.3</w:t>
              <w:tab/>
              <w:t>Wilma</w:t>
              <w:tab/>
              <w:t>27</w:t>
            </w:r>
          </w:hyperlink>
        </w:p>
        <w:p>
          <w:pPr>
            <w:pStyle w:val="Contents3"/>
            <w:tabs>
              <w:tab w:val="clear" w:pos="9630"/>
              <w:tab w:val="left" w:pos="1418" w:leader="none"/>
              <w:tab w:val="right" w:pos="9638" w:leader="dot"/>
            </w:tabs>
            <w:rPr/>
          </w:pPr>
          <w:hyperlink w:anchor="__RefHeading___Toc4545_737157144">
            <w:r>
              <w:rPr>
                <w:webHidden/>
                <w:rStyle w:val="IndexLink"/>
              </w:rPr>
              <w:t>10.3.1</w:t>
              <w:tab/>
              <w:t>Toimintakertomus</w:t>
              <w:tab/>
              <w:t>27</w:t>
            </w:r>
          </w:hyperlink>
        </w:p>
        <w:p>
          <w:pPr>
            <w:pStyle w:val="Contents1"/>
            <w:tabs>
              <w:tab w:val="clear" w:pos="9630"/>
              <w:tab w:val="left" w:pos="567" w:leader="none"/>
              <w:tab w:val="right" w:pos="9638" w:leader="dot"/>
            </w:tabs>
            <w:rPr/>
          </w:pPr>
          <w:hyperlink w:anchor="__RefHeading___Toc4547_737157144">
            <w:r>
              <w:rPr>
                <w:webHidden/>
                <w:rStyle w:val="IndexLink"/>
              </w:rPr>
              <w:t>11</w:t>
              <w:tab/>
              <w:t>Kesäkuu</w:t>
              <w:tab/>
              <w:t>27</w:t>
            </w:r>
          </w:hyperlink>
        </w:p>
        <w:p>
          <w:pPr>
            <w:pStyle w:val="Contents2"/>
            <w:tabs>
              <w:tab w:val="clear" w:pos="9630"/>
              <w:tab w:val="left" w:pos="993" w:leader="none"/>
              <w:tab w:val="right" w:pos="9638" w:leader="dot"/>
            </w:tabs>
            <w:rPr/>
          </w:pPr>
          <w:hyperlink w:anchor="__RefHeading___Toc4549_737157144">
            <w:r>
              <w:rPr>
                <w:webHidden/>
                <w:rStyle w:val="IndexLink"/>
              </w:rPr>
              <w:t>11.1</w:t>
              <w:tab/>
              <w:t>Primus: Opiskelijat-rekisteri</w:t>
              <w:tab/>
              <w:t>27</w:t>
            </w:r>
          </w:hyperlink>
        </w:p>
        <w:p>
          <w:pPr>
            <w:pStyle w:val="Contents3"/>
            <w:tabs>
              <w:tab w:val="clear" w:pos="9630"/>
              <w:tab w:val="left" w:pos="1418" w:leader="none"/>
              <w:tab w:val="right" w:pos="9638" w:leader="dot"/>
            </w:tabs>
            <w:rPr/>
          </w:pPr>
          <w:hyperlink w:anchor="__RefHeading___Toc4551_737157144">
            <w:r>
              <w:rPr>
                <w:webHidden/>
                <w:rStyle w:val="IndexLink"/>
              </w:rPr>
              <w:t>11.1.1</w:t>
              <w:tab/>
              <w:t>Opiskelijoiden KOSKI-tietojen tarkistus</w:t>
              <w:tab/>
              <w:t>27</w:t>
            </w:r>
          </w:hyperlink>
        </w:p>
        <w:p>
          <w:pPr>
            <w:pStyle w:val="Contents2"/>
            <w:tabs>
              <w:tab w:val="clear" w:pos="9630"/>
              <w:tab w:val="left" w:pos="993" w:leader="none"/>
              <w:tab w:val="right" w:pos="9638" w:leader="dot"/>
            </w:tabs>
            <w:rPr/>
          </w:pPr>
          <w:hyperlink w:anchor="__RefHeading___Toc4553_737157144">
            <w:r>
              <w:rPr>
                <w:webHidden/>
                <w:rStyle w:val="IndexLink"/>
              </w:rPr>
              <w:t>11.2</w:t>
              <w:tab/>
              <w:t>Primus: Lukuvuoden vaihto</w:t>
              <w:tab/>
              <w:t>28</w:t>
            </w:r>
          </w:hyperlink>
        </w:p>
        <w:p>
          <w:pPr>
            <w:pStyle w:val="Contents3"/>
            <w:tabs>
              <w:tab w:val="clear" w:pos="9630"/>
              <w:tab w:val="left" w:pos="1418" w:leader="none"/>
              <w:tab w:val="right" w:pos="9638" w:leader="dot"/>
            </w:tabs>
            <w:rPr/>
          </w:pPr>
          <w:hyperlink w:anchor="__RefHeading___Toc4555_737157144">
            <w:r>
              <w:rPr>
                <w:webHidden/>
                <w:rStyle w:val="IndexLink"/>
              </w:rPr>
              <w:t>11.2.1</w:t>
              <w:tab/>
              <w:t>Luokat- ja Opiskelijat-rekisteri: Päättöluokkien jatkavat opiskelijat</w:t>
              <w:tab/>
              <w:t>28</w:t>
            </w:r>
          </w:hyperlink>
        </w:p>
        <w:p>
          <w:pPr>
            <w:pStyle w:val="Contents3"/>
            <w:tabs>
              <w:tab w:val="clear" w:pos="9630"/>
              <w:tab w:val="left" w:pos="1418" w:leader="none"/>
              <w:tab w:val="right" w:pos="9638" w:leader="dot"/>
            </w:tabs>
            <w:rPr/>
          </w:pPr>
          <w:hyperlink w:anchor="__RefHeading___Toc4557_737157144">
            <w:r>
              <w:rPr>
                <w:webHidden/>
                <w:rStyle w:val="IndexLink"/>
              </w:rPr>
              <w:t>11.2.2</w:t>
              <w:tab/>
              <w:t>Ohjausryhmät-rekisteri: Valmistuneiden ohjausryhmien arkistointi ja nimien muuttaminen</w:t>
              <w:tab/>
              <w:t>28</w:t>
            </w:r>
          </w:hyperlink>
        </w:p>
        <w:p>
          <w:pPr>
            <w:pStyle w:val="Contents3"/>
            <w:tabs>
              <w:tab w:val="clear" w:pos="9630"/>
              <w:tab w:val="left" w:pos="1418" w:leader="none"/>
              <w:tab w:val="right" w:pos="9638" w:leader="dot"/>
            </w:tabs>
            <w:rPr/>
          </w:pPr>
          <w:hyperlink w:anchor="__RefHeading___Toc4559_737157144">
            <w:r>
              <w:rPr>
                <w:webHidden/>
                <w:rStyle w:val="IndexLink"/>
              </w:rPr>
              <w:t>11.2.3</w:t>
              <w:tab/>
              <w:t>Opiskelijat-rekisteri: Valmistuneiden opiskelijoiden arkistointi</w:t>
              <w:tab/>
              <w:t>28</w:t>
            </w:r>
          </w:hyperlink>
        </w:p>
        <w:p>
          <w:pPr>
            <w:pStyle w:val="Contents3"/>
            <w:tabs>
              <w:tab w:val="clear" w:pos="9630"/>
              <w:tab w:val="left" w:pos="1418" w:leader="none"/>
              <w:tab w:val="right" w:pos="9638" w:leader="dot"/>
            </w:tabs>
            <w:rPr/>
          </w:pPr>
          <w:hyperlink w:anchor="__RefHeading___Toc4561_737157144">
            <w:r>
              <w:rPr>
                <w:webHidden/>
                <w:rStyle w:val="IndexLink"/>
              </w:rPr>
              <w:t>11.2.4</w:t>
              <w:tab/>
              <w:t>Opiskelijat-rekisteri: Valmistuneiden opiskelijoiden arkistointi</w:t>
              <w:tab/>
              <w:t>28</w:t>
            </w:r>
          </w:hyperlink>
        </w:p>
        <w:p>
          <w:pPr>
            <w:pStyle w:val="Contents3"/>
            <w:tabs>
              <w:tab w:val="clear" w:pos="9630"/>
              <w:tab w:val="left" w:pos="1418" w:leader="none"/>
              <w:tab w:val="right" w:pos="9638" w:leader="dot"/>
            </w:tabs>
            <w:rPr/>
          </w:pPr>
          <w:hyperlink w:anchor="__RefHeading___Toc4563_737157144">
            <w:r>
              <w:rPr>
                <w:webHidden/>
                <w:rStyle w:val="IndexLink"/>
              </w:rPr>
              <w:t>11.2.5</w:t>
              <w:tab/>
              <w:t>Opiskelijat-rekisteri: Tiedonsiirto Opintopolku-järjestelmästä</w:t>
              <w:tab/>
              <w:t>29</w:t>
            </w:r>
          </w:hyperlink>
        </w:p>
        <w:p>
          <w:pPr>
            <w:pStyle w:val="Contents3"/>
            <w:tabs>
              <w:tab w:val="clear" w:pos="9630"/>
              <w:tab w:val="left" w:pos="1418" w:leader="none"/>
              <w:tab w:val="right" w:pos="9638" w:leader="dot"/>
            </w:tabs>
            <w:rPr/>
          </w:pPr>
          <w:hyperlink w:anchor="__RefHeading___Toc4565_737157144">
            <w:r>
              <w:rPr>
                <w:webHidden/>
                <w:rStyle w:val="IndexLink"/>
              </w:rPr>
              <w:t>11.2.6</w:t>
              <w:tab/>
              <w:t>Opiskelijat-rekisteri: Uusille opiskelijoille Wilman avainkoodit</w:t>
              <w:tab/>
              <w:t>29</w:t>
            </w:r>
          </w:hyperlink>
        </w:p>
        <w:p>
          <w:pPr>
            <w:pStyle w:val="Contents3"/>
            <w:tabs>
              <w:tab w:val="clear" w:pos="9630"/>
              <w:tab w:val="left" w:pos="1418" w:leader="none"/>
              <w:tab w:val="right" w:pos="9638" w:leader="dot"/>
            </w:tabs>
            <w:rPr/>
          </w:pPr>
          <w:hyperlink w:anchor="__RefHeading___Toc4567_737157144">
            <w:r>
              <w:rPr>
                <w:webHidden/>
                <w:rStyle w:val="IndexLink"/>
              </w:rPr>
              <w:t>11.2.7</w:t>
              <w:tab/>
              <w:t>Opiskelijat-rekisteri: Uusien opiskelijoiden huoltajille Wilman avainkoodit</w:t>
              <w:tab/>
              <w:t>29</w:t>
            </w:r>
          </w:hyperlink>
        </w:p>
        <w:p>
          <w:pPr>
            <w:pStyle w:val="Contents3"/>
            <w:tabs>
              <w:tab w:val="clear" w:pos="9630"/>
              <w:tab w:val="left" w:pos="1418" w:leader="none"/>
              <w:tab w:val="right" w:pos="9638" w:leader="dot"/>
            </w:tabs>
            <w:rPr/>
          </w:pPr>
          <w:hyperlink w:anchor="__RefHeading___Toc4569_737157144">
            <w:r>
              <w:rPr>
                <w:webHidden/>
                <w:rStyle w:val="IndexLink"/>
              </w:rPr>
              <w:t>11.2.8</w:t>
              <w:tab/>
              <w:t>Koulun tiedot -rekisteri: tietojen päivittäminen</w:t>
              <w:tab/>
              <w:t>29</w:t>
            </w:r>
          </w:hyperlink>
        </w:p>
        <w:p>
          <w:pPr>
            <w:pStyle w:val="Contents3"/>
            <w:tabs>
              <w:tab w:val="clear" w:pos="9630"/>
              <w:tab w:val="left" w:pos="1418" w:leader="none"/>
              <w:tab w:val="right" w:pos="9638" w:leader="dot"/>
            </w:tabs>
            <w:rPr/>
          </w:pPr>
          <w:hyperlink w:anchor="__RefHeading___Toc4571_737157144">
            <w:r>
              <w:rPr>
                <w:webHidden/>
                <w:rStyle w:val="IndexLink"/>
              </w:rPr>
              <w:t>11.2.9</w:t>
              <w:tab/>
              <w:t>Primus: Arviointi-rekisteri</w:t>
              <w:tab/>
              <w:t>30</w:t>
            </w:r>
          </w:hyperlink>
        </w:p>
        <w:p>
          <w:pPr>
            <w:pStyle w:val="Contents2"/>
            <w:tabs>
              <w:tab w:val="clear" w:pos="9630"/>
              <w:tab w:val="left" w:pos="993" w:leader="none"/>
              <w:tab w:val="right" w:pos="9638" w:leader="dot"/>
            </w:tabs>
            <w:rPr/>
          </w:pPr>
          <w:hyperlink w:anchor="__RefHeading___Toc4573_737157144">
            <w:r>
              <w:rPr>
                <w:webHidden/>
                <w:rStyle w:val="IndexLink"/>
              </w:rPr>
              <w:t>11.3</w:t>
              <w:tab/>
              <w:t>Primus: Opiskelijat-rekisteri</w:t>
              <w:tab/>
              <w:t>30</w:t>
            </w:r>
          </w:hyperlink>
        </w:p>
        <w:p>
          <w:pPr>
            <w:pStyle w:val="Contents3"/>
            <w:tabs>
              <w:tab w:val="clear" w:pos="9630"/>
              <w:tab w:val="left" w:pos="1418" w:leader="none"/>
              <w:tab w:val="right" w:pos="9638" w:leader="dot"/>
            </w:tabs>
            <w:rPr/>
          </w:pPr>
          <w:hyperlink w:anchor="__RefHeading___Toc4575_737157144">
            <w:r>
              <w:rPr>
                <w:webHidden/>
                <w:rStyle w:val="IndexLink"/>
              </w:rPr>
              <w:t>11.3.1</w:t>
              <w:tab/>
              <w:t>Ilmoittautuminen syksyn ylioppilaskirjoituksiin</w:t>
              <w:tab/>
              <w:t>30</w:t>
            </w:r>
          </w:hyperlink>
        </w:p>
        <w:p>
          <w:pPr>
            <w:pStyle w:val="Contents1"/>
            <w:tabs>
              <w:tab w:val="clear" w:pos="9630"/>
              <w:tab w:val="left" w:pos="567" w:leader="none"/>
              <w:tab w:val="right" w:pos="9638" w:leader="dot"/>
            </w:tabs>
            <w:rPr/>
          </w:pPr>
          <w:hyperlink w:anchor="__RefHeading___Toc4577_737157144">
            <w:r>
              <w:rPr>
                <w:webHidden/>
                <w:rStyle w:val="IndexLink"/>
              </w:rPr>
              <w:t>12</w:t>
              <w:tab/>
              <w:t>Heinäkuu</w:t>
              <w:tab/>
              <w:t>30</w:t>
            </w:r>
          </w:hyperlink>
        </w:p>
        <w:p>
          <w:pPr>
            <w:pStyle w:val="Contents1"/>
            <w:tabs>
              <w:tab w:val="clear" w:pos="9630"/>
              <w:tab w:val="left" w:pos="567" w:leader="none"/>
              <w:tab w:val="right" w:pos="9638" w:leader="dot"/>
            </w:tabs>
            <w:rPr/>
          </w:pPr>
          <w:hyperlink w:anchor="__RefHeading___Toc4579_737157144">
            <w:r>
              <w:rPr>
                <w:webHidden/>
                <w:rStyle w:val="IndexLink"/>
              </w:rPr>
              <w:t>13</w:t>
              <w:tab/>
              <w:t>Tiedonhakutoiminnot Primuksessa</w:t>
              <w:tab/>
              <w:t>30</w:t>
            </w:r>
          </w:hyperlink>
        </w:p>
        <w:p>
          <w:pPr>
            <w:pStyle w:val="Contents2"/>
            <w:tabs>
              <w:tab w:val="clear" w:pos="9630"/>
              <w:tab w:val="left" w:pos="993" w:leader="none"/>
              <w:tab w:val="right" w:pos="9638" w:leader="dot"/>
            </w:tabs>
            <w:rPr/>
          </w:pPr>
          <w:hyperlink w:anchor="__RefHeading___Toc4581_737157144">
            <w:r>
              <w:rPr>
                <w:webHidden/>
                <w:rStyle w:val="IndexLink"/>
              </w:rPr>
              <w:t>13.1</w:t>
              <w:tab/>
              <w:t>Kentän etsiminen Primuksessa</w:t>
              <w:tab/>
              <w:t>30</w:t>
            </w:r>
          </w:hyperlink>
        </w:p>
        <w:p>
          <w:pPr>
            <w:pStyle w:val="Contents2"/>
            <w:tabs>
              <w:tab w:val="clear" w:pos="9630"/>
              <w:tab w:val="left" w:pos="993" w:leader="none"/>
              <w:tab w:val="right" w:pos="9638" w:leader="dot"/>
            </w:tabs>
            <w:rPr/>
          </w:pPr>
          <w:hyperlink w:anchor="__RefHeading___Toc4583_737157144">
            <w:r>
              <w:rPr>
                <w:webHidden/>
                <w:rStyle w:val="IndexLink"/>
              </w:rPr>
              <w:t>13.2</w:t>
              <w:tab/>
              <w:t>Pikahaku ja Hae samat</w:t>
              <w:tab/>
              <w:t>30</w:t>
            </w:r>
          </w:hyperlink>
        </w:p>
        <w:p>
          <w:pPr>
            <w:pStyle w:val="Contents2"/>
            <w:tabs>
              <w:tab w:val="clear" w:pos="9630"/>
              <w:tab w:val="left" w:pos="993" w:leader="none"/>
              <w:tab w:val="right" w:pos="9638" w:leader="dot"/>
            </w:tabs>
            <w:rPr/>
          </w:pPr>
          <w:hyperlink w:anchor="__RefHeading___Toc4585_737157144">
            <w:r>
              <w:rPr>
                <w:webHidden/>
                <w:rStyle w:val="IndexLink"/>
              </w:rPr>
              <w:t>13.3</w:t>
              <w:tab/>
              <w:t>Valmiit haut</w:t>
              <w:tab/>
              <w:t>30</w:t>
            </w:r>
          </w:hyperlink>
        </w:p>
        <w:p>
          <w:pPr>
            <w:pStyle w:val="Contents2"/>
            <w:tabs>
              <w:tab w:val="clear" w:pos="9630"/>
              <w:tab w:val="left" w:pos="993" w:leader="none"/>
              <w:tab w:val="right" w:pos="9638" w:leader="dot"/>
            </w:tabs>
            <w:rPr/>
          </w:pPr>
          <w:hyperlink w:anchor="__RefHeading___Toc4587_737157144">
            <w:r>
              <w:rPr>
                <w:webHidden/>
                <w:rStyle w:val="IndexLink"/>
              </w:rPr>
              <w:t>13.4</w:t>
              <w:tab/>
              <w:t>Haun tekeminen Hae-komennolla</w:t>
              <w:tab/>
              <w:t>31</w:t>
            </w:r>
          </w:hyperlink>
        </w:p>
        <w:p>
          <w:pPr>
            <w:pStyle w:val="Contents2"/>
            <w:tabs>
              <w:tab w:val="clear" w:pos="9630"/>
              <w:tab w:val="left" w:pos="993" w:leader="none"/>
              <w:tab w:val="right" w:pos="9638" w:leader="dot"/>
            </w:tabs>
            <w:rPr/>
          </w:pPr>
          <w:hyperlink w:anchor="__RefHeading___Toc4589_737157144">
            <w:r>
              <w:rPr>
                <w:webHidden/>
                <w:rStyle w:val="IndexLink"/>
              </w:rPr>
              <w:t>13.5</w:t>
              <w:tab/>
              <w:t>Nopea jakauma kentän eri sisällöistä</w:t>
              <w:tab/>
              <w:t>31</w:t>
            </w:r>
          </w:hyperlink>
        </w:p>
        <w:p>
          <w:pPr>
            <w:pStyle w:val="Contents2"/>
            <w:tabs>
              <w:tab w:val="clear" w:pos="9630"/>
              <w:tab w:val="left" w:pos="993" w:leader="none"/>
              <w:tab w:val="right" w:pos="9638" w:leader="dot"/>
            </w:tabs>
            <w:rPr/>
          </w:pPr>
          <w:hyperlink w:anchor="__RefHeading___Toc4591_737157144">
            <w:r>
              <w:rPr>
                <w:webHidden/>
                <w:rStyle w:val="IndexLink"/>
              </w:rPr>
              <w:t>13.6</w:t>
              <w:tab/>
              <w:t>Luettelojärjestys</w:t>
              <w:tab/>
              <w:t>31</w:t>
            </w:r>
          </w:hyperlink>
        </w:p>
        <w:p>
          <w:pPr>
            <w:pStyle w:val="Contents2"/>
            <w:tabs>
              <w:tab w:val="clear" w:pos="9630"/>
              <w:tab w:val="left" w:pos="993" w:leader="none"/>
              <w:tab w:val="right" w:pos="9638" w:leader="dot"/>
            </w:tabs>
            <w:rPr/>
          </w:pPr>
          <w:hyperlink w:anchor="__RefHeading___Toc4593_737157144">
            <w:r>
              <w:rPr>
                <w:webHidden/>
                <w:rStyle w:val="IndexLink"/>
              </w:rPr>
              <w:t>13.7</w:t>
              <w:tab/>
              <w:t>Päivämäärähaut</w:t>
              <w:tab/>
              <w:t>31</w:t>
            </w:r>
          </w:hyperlink>
        </w:p>
        <w:p>
          <w:pPr>
            <w:pStyle w:val="Contents2"/>
            <w:tabs>
              <w:tab w:val="clear" w:pos="9630"/>
              <w:tab w:val="left" w:pos="993" w:leader="none"/>
              <w:tab w:val="right" w:pos="9638" w:leader="dot"/>
            </w:tabs>
            <w:rPr/>
          </w:pPr>
          <w:hyperlink w:anchor="__RefHeading___Toc4595_737157144">
            <w:r>
              <w:rPr>
                <w:webHidden/>
                <w:rStyle w:val="IndexLink"/>
              </w:rPr>
              <w:t>13.8</w:t>
              <w:tab/>
              <w:t>Suoritustietojen haut</w:t>
              <w:tab/>
              <w:t>31</w:t>
            </w:r>
          </w:hyperlink>
        </w:p>
        <w:p>
          <w:pPr>
            <w:pStyle w:val="Contents2"/>
            <w:tabs>
              <w:tab w:val="clear" w:pos="9630"/>
              <w:tab w:val="left" w:pos="993" w:leader="none"/>
              <w:tab w:val="right" w:pos="9638" w:leader="dot"/>
            </w:tabs>
            <w:rPr/>
          </w:pPr>
          <w:hyperlink w:anchor="__RefHeading___Toc4597_737157144">
            <w:r>
              <w:rPr>
                <w:webHidden/>
                <w:rStyle w:val="IndexLink"/>
              </w:rPr>
              <w:t>13.9</w:t>
              <w:tab/>
              <w:t>Arviointi-rekisterin hakuja</w:t>
              <w:tab/>
              <w:t>31</w:t>
            </w:r>
          </w:hyperlink>
        </w:p>
        <w:p>
          <w:pPr>
            <w:pStyle w:val="Contents1"/>
            <w:tabs>
              <w:tab w:val="clear" w:pos="9630"/>
              <w:tab w:val="left" w:pos="567" w:leader="none"/>
              <w:tab w:val="right" w:pos="9638" w:leader="dot"/>
            </w:tabs>
            <w:rPr/>
          </w:pPr>
          <w:hyperlink w:anchor="__RefHeading___Toc4599_737157144">
            <w:r>
              <w:rPr>
                <w:webHidden/>
                <w:rStyle w:val="IndexLink"/>
              </w:rPr>
              <w:t>14</w:t>
              <w:tab/>
              <w:t>Muut asiat</w:t>
              <w:tab/>
              <w:t>31</w:t>
            </w:r>
          </w:hyperlink>
        </w:p>
        <w:p>
          <w:pPr>
            <w:pStyle w:val="Contents2"/>
            <w:tabs>
              <w:tab w:val="clear" w:pos="9630"/>
              <w:tab w:val="left" w:pos="993" w:leader="none"/>
              <w:tab w:val="right" w:pos="9638" w:leader="dot"/>
            </w:tabs>
            <w:rPr/>
          </w:pPr>
          <w:hyperlink w:anchor="__RefHeading___Toc4601_737157144">
            <w:r>
              <w:rPr>
                <w:webHidden/>
                <w:rStyle w:val="IndexLink"/>
              </w:rPr>
              <w:t>14.1</w:t>
              <w:tab/>
              <w:t>Primus: Välilehden tiedot taulukkona</w:t>
              <w:tab/>
              <w:t>31</w:t>
            </w:r>
          </w:hyperlink>
        </w:p>
        <w:p>
          <w:pPr>
            <w:pStyle w:val="Contents2"/>
            <w:tabs>
              <w:tab w:val="clear" w:pos="9630"/>
              <w:tab w:val="left" w:pos="993" w:leader="none"/>
              <w:tab w:val="right" w:pos="9638" w:leader="dot"/>
            </w:tabs>
            <w:rPr/>
          </w:pPr>
          <w:hyperlink w:anchor="__RefHeading___Toc4603_737157144">
            <w:r>
              <w:rPr>
                <w:webHidden/>
                <w:rStyle w:val="IndexLink"/>
              </w:rPr>
              <w:t>14.2</w:t>
              <w:tab/>
              <w:t>Primus: Luettelotulostus</w:t>
              <w:tab/>
              <w:t>31</w:t>
            </w:r>
          </w:hyperlink>
          <w:r>
            <w:rPr>
              <w:rStyle w:val="IndexLink"/>
            </w:rPr>
            <w:fldChar w:fldCharType="end"/>
          </w:r>
        </w:p>
      </w:sdtContent>
    </w:sdt>
    <w:p>
      <w:pPr>
        <w:pStyle w:val="ContentsHeading"/>
        <w:numPr>
          <w:ilvl w:val="0"/>
          <w:numId w:val="0"/>
        </w:numPr>
        <w:ind w:left="0" w:hanging="0"/>
        <w:rPr/>
      </w:pPr>
      <w:r>
        <w:rPr/>
      </w:r>
    </w:p>
    <w:p>
      <w:pPr>
        <w:pStyle w:val="Normal"/>
        <w:rPr/>
      </w:pPr>
      <w:r>
        <w:rPr/>
      </w:r>
      <w:r>
        <w:br w:type="page"/>
      </w:r>
    </w:p>
    <w:p>
      <w:pPr>
        <w:pStyle w:val="Heading1"/>
        <w:numPr>
          <w:ilvl w:val="0"/>
          <w:numId w:val="0"/>
        </w:numPr>
        <w:ind w:left="431" w:hanging="0"/>
        <w:rPr/>
      </w:pPr>
      <w:bookmarkStart w:id="1" w:name="__RefHeading___Toc4275_737157144"/>
      <w:bookmarkStart w:id="2" w:name="_Toc529280269"/>
      <w:bookmarkStart w:id="3" w:name="_gjdgxs"/>
      <w:bookmarkEnd w:id="1"/>
      <w:bookmarkEnd w:id="3"/>
      <w:r>
        <w:rPr/>
        <w:t>Lukuvuosikellon muokkaus sekä julkaiseminen käyttäjille</w:t>
      </w:r>
      <w:bookmarkEnd w:id="2"/>
    </w:p>
    <w:p>
      <w:pPr>
        <w:pStyle w:val="Normal"/>
        <w:rPr>
          <w:b/>
        </w:rPr>
      </w:pPr>
      <w:r>
        <w:rPr>
          <w:b/>
        </w:rPr>
        <w:t>Muokkaus</w:t>
      </w:r>
    </w:p>
    <w:p>
      <w:pPr>
        <w:pStyle w:val="Normal"/>
        <w:rPr/>
      </w:pPr>
      <w:r>
        <w:rPr/>
      </w:r>
    </w:p>
    <w:p>
      <w:pPr>
        <w:pStyle w:val="Normal"/>
        <w:rPr/>
      </w:pPr>
      <w:r>
        <w:rPr/>
        <w:t xml:space="preserve">Ennen käyttöönottoa asiakas muokkaa ja päivittää lukuvuosikellon "oman kunnan näköiseksi". </w:t>
      </w:r>
    </w:p>
    <w:p>
      <w:pPr>
        <w:pStyle w:val="Normal"/>
        <w:rPr/>
      </w:pPr>
      <w:r>
        <w:rPr/>
      </w:r>
    </w:p>
    <w:p>
      <w:pPr>
        <w:pStyle w:val="Normal"/>
        <w:rPr/>
      </w:pPr>
      <w:r>
        <w:rPr/>
        <w:t>Päivityksen jälkeen kannattaa aina merkitä muokatun osion otsikon perään muokkauspäivämäärä ja päivittää sen jälkeen sisällysluettelo. Tällä tavalla näkee heti sisällysluettelosta, mitä osioita on muokattu ja milloin.</w:t>
      </w:r>
    </w:p>
    <w:p>
      <w:pPr>
        <w:pStyle w:val="Normal"/>
        <w:rPr/>
      </w:pPr>
      <w:r>
        <w:rPr/>
      </w:r>
    </w:p>
    <w:p>
      <w:pPr>
        <w:pStyle w:val="Normal"/>
        <w:rPr>
          <w:b/>
          <w:iCs/>
        </w:rPr>
      </w:pPr>
      <w:r>
        <w:rPr>
          <w:b/>
          <w:iCs/>
        </w:rPr>
        <w:t>Leipätekstien osat ja fonttityylien merkitykset</w:t>
      </w:r>
    </w:p>
    <w:p>
      <w:pPr>
        <w:pStyle w:val="ListParagraph"/>
        <w:numPr>
          <w:ilvl w:val="0"/>
          <w:numId w:val="3"/>
        </w:numPr>
        <w:rPr/>
      </w:pPr>
      <w:r>
        <w:rPr>
          <w:color w:val="0000FF"/>
          <w:u w:val="single"/>
        </w:rPr>
        <w:t>Linkit Visman kotisivujen ohjeisiin</w:t>
      </w:r>
      <w:r>
        <w:rPr/>
        <w:t>: Tarkoitettu lähinnä lukuvuosikellon muokkaajan (pääkäyttäjän) tueksi. Ne voi myös jättää lopulliseen asiakirjaan, mutta on hyvä ottaa huomioon, että linkkikokoelma ei välttämättä palvele loppukäyttäjiä halutulla tavalla.</w:t>
      </w:r>
    </w:p>
    <w:p>
      <w:pPr>
        <w:pStyle w:val="ListParagraph"/>
        <w:numPr>
          <w:ilvl w:val="0"/>
          <w:numId w:val="3"/>
        </w:numPr>
        <w:rPr/>
      </w:pPr>
      <w:r>
        <w:rPr>
          <w:b/>
          <w:i/>
          <w:color w:val="00B050"/>
        </w:rPr>
        <w:t>[Hakasulkeissa oleva vihreä kursiivi]</w:t>
      </w:r>
      <w:r>
        <w:rPr>
          <w:b/>
        </w:rPr>
        <w:t>:</w:t>
      </w:r>
      <w:r>
        <w:rPr/>
        <w:t xml:space="preserve"> Ehdotus kyseisen tehtävän suoritustavasta ohjelman informaatiohallinnollista puolta ajatellen. Tekstit on tarkoitettu lukuvuosikellon muokkaajan tueksi. Ennen lopullisen lukuvuosikellon jakamista käyttäjille kaikki vihreät ehdotustekstit on tarkoitus poistaa.</w:t>
      </w:r>
    </w:p>
    <w:p>
      <w:pPr>
        <w:pStyle w:val="ListParagraph"/>
        <w:numPr>
          <w:ilvl w:val="0"/>
          <w:numId w:val="3"/>
        </w:numPr>
        <w:rPr/>
      </w:pPr>
      <w:r>
        <w:rPr>
          <w:b/>
          <w:color w:val="7030A0"/>
        </w:rPr>
        <w:t>Viittaukset lukuvuosikellon muihin osioihin (liila fontti)</w:t>
      </w:r>
      <w:r>
        <w:rPr>
          <w:b/>
        </w:rPr>
        <w:t>:</w:t>
      </w:r>
      <w:r>
        <w:rPr/>
        <w:t xml:space="preserve"> Lukuvuosikelloa päivitettäessä otsikkonumerointi elää, joten viittaukset eivät sisällä otsikkonumeroita.</w:t>
      </w:r>
    </w:p>
    <w:p>
      <w:pPr>
        <w:pStyle w:val="ListParagraph"/>
        <w:numPr>
          <w:ilvl w:val="0"/>
          <w:numId w:val="3"/>
        </w:numPr>
        <w:rPr/>
      </w:pPr>
      <w:r>
        <w:rPr/>
        <w:t>Ohjeteksti (musta fontti): Ehdotus tarkennetusta ohjetekstistä. Lukuvuosikellon muokkaaja voi</w:t>
      </w:r>
    </w:p>
    <w:p>
      <w:pPr>
        <w:pStyle w:val="ListParagraph"/>
        <w:numPr>
          <w:ilvl w:val="1"/>
          <w:numId w:val="3"/>
        </w:numPr>
        <w:rPr/>
      </w:pPr>
      <w:r>
        <w:rPr/>
        <w:t>poistaa ohjetekstit asiakirjasta, jos lukuvuosikellon on tarkoitus toimia pelkästään lukuvuoden tarkistuslistana</w:t>
      </w:r>
    </w:p>
    <w:p>
      <w:pPr>
        <w:pStyle w:val="ListParagraph"/>
        <w:numPr>
          <w:ilvl w:val="1"/>
          <w:numId w:val="3"/>
        </w:numPr>
        <w:rPr/>
      </w:pPr>
      <w:r>
        <w:rPr/>
        <w:t>jättää ohjetekstit lopulliseen asiakirjaan ja täydentää muihinkin osioihin ohjeita, jos lukuvuosikellon on tarkoitus olla prosessikuvaus ja toimia käyttäjien ohjekirjana.</w:t>
      </w:r>
    </w:p>
    <w:p>
      <w:pPr>
        <w:pStyle w:val="Normal"/>
        <w:rPr/>
      </w:pPr>
      <w:r>
        <w:rPr/>
      </w:r>
    </w:p>
    <w:p>
      <w:pPr>
        <w:pStyle w:val="Normal"/>
        <w:rPr>
          <w:b/>
        </w:rPr>
      </w:pPr>
      <w:r>
        <w:rPr>
          <w:b/>
        </w:rPr>
        <w:t>Julkaiseminen</w:t>
      </w:r>
    </w:p>
    <w:p>
      <w:pPr>
        <w:pStyle w:val="Normal"/>
        <w:rPr/>
      </w:pPr>
      <w:r>
        <w:rPr/>
      </w:r>
    </w:p>
    <w:p>
      <w:pPr>
        <w:pStyle w:val="ListParagraph"/>
        <w:numPr>
          <w:ilvl w:val="0"/>
          <w:numId w:val="3"/>
        </w:numPr>
        <w:rPr/>
      </w:pPr>
      <w:r>
        <w:rPr/>
        <w:t>Lukuvuosikellorunkoon on lisätty vesileima, jonka kunta poistaa ennen julkaisemista.</w:t>
      </w:r>
    </w:p>
    <w:p>
      <w:pPr>
        <w:pStyle w:val="ListParagraph"/>
        <w:numPr>
          <w:ilvl w:val="0"/>
          <w:numId w:val="3"/>
        </w:numPr>
        <w:rPr/>
      </w:pPr>
      <w:r>
        <w:rPr/>
        <w:t>Kunta poistaa tämän ”Lukuvuosikellon muokkaus sekä julkaiseminen käyttäjille” -sivun ennen julkaisemista.</w:t>
      </w:r>
    </w:p>
    <w:p>
      <w:pPr>
        <w:pStyle w:val="ListParagraph"/>
        <w:numPr>
          <w:ilvl w:val="0"/>
          <w:numId w:val="3"/>
        </w:numPr>
        <w:rPr/>
      </w:pPr>
      <w:r>
        <w:rPr/>
        <w:t>Pääkäyttäjä voi päivittää omat yhteystietonsa niille varattuun tilaan asiakirjan kansisivulla.</w:t>
      </w:r>
    </w:p>
    <w:p>
      <w:pPr>
        <w:pStyle w:val="ListParagraph"/>
        <w:numPr>
          <w:ilvl w:val="0"/>
          <w:numId w:val="3"/>
        </w:numPr>
        <w:rPr/>
      </w:pPr>
      <w:r>
        <w:rPr/>
        <w:t>Suositus on, että lopullinen lukuvuosikello julkaistaan käyttäjille PDF-muotoisena tai salasanalla lukittuna lukutilaan. DOCX-muotoisena julkaistu asiakirja lukitsemattomana olisi kaikkien muokattavissa, mikä johtaisi helposti siihen, että asiakirjasta olisi useampia toisistaan poikkeavia versioita.</w:t>
      </w:r>
    </w:p>
    <w:p>
      <w:pPr>
        <w:pStyle w:val="ListParagraph"/>
        <w:numPr>
          <w:ilvl w:val="0"/>
          <w:numId w:val="3"/>
        </w:numPr>
        <w:rPr/>
      </w:pPr>
      <w:r>
        <w:rPr/>
        <w:t>Suosittelemme, että lukuvuosikellon uusin versio julkaistaan aina samaan osoitteeseen, esimerkiksi web-kansioon. Näin käyttäjät löytävät helposti aina ajan tasalla olevan ohjeistuksen samasta osoitteesta, jonka he voivat myös tallentaa internetselaimensa suosikkeihin tai pikakuvakkeena työpöydälle.</w:t>
      </w:r>
      <w:r>
        <w:br w:type="page"/>
      </w:r>
    </w:p>
    <w:p>
      <w:pPr>
        <w:pStyle w:val="Heading1"/>
        <w:ind w:left="431" w:hanging="431"/>
        <w:rPr/>
      </w:pPr>
      <w:bookmarkStart w:id="4" w:name="__RefHeading___Toc4277_737157144"/>
      <w:bookmarkStart w:id="5" w:name="_Toc529280270"/>
      <w:bookmarkEnd w:id="4"/>
      <w:r>
        <w:rPr/>
        <w:t>Elokuu</w:t>
      </w:r>
      <w:bookmarkEnd w:id="5"/>
    </w:p>
    <w:p>
      <w:pPr>
        <w:pStyle w:val="Heading2"/>
        <w:ind w:left="578" w:hanging="578"/>
        <w:rPr/>
      </w:pPr>
      <w:bookmarkStart w:id="6" w:name="__RefHeading___Toc4279_737157144"/>
      <w:bookmarkStart w:id="7" w:name="_Toc315090394"/>
      <w:bookmarkStart w:id="8" w:name="_Toc527015372"/>
      <w:bookmarkStart w:id="9" w:name="_Toc529280271"/>
      <w:bookmarkEnd w:id="6"/>
      <w:r>
        <w:rPr/>
        <w:t>Primus: Opiskelijat-rekisteri</w:t>
      </w:r>
      <w:bookmarkEnd w:id="7"/>
      <w:bookmarkEnd w:id="8"/>
      <w:bookmarkEnd w:id="9"/>
    </w:p>
    <w:p>
      <w:pPr>
        <w:pStyle w:val="Heading3"/>
        <w:rPr/>
      </w:pPr>
      <w:bookmarkStart w:id="10" w:name="__RefHeading___Toc4281_737157144"/>
      <w:bookmarkStart w:id="11" w:name="_Toc527015373"/>
      <w:bookmarkStart w:id="12" w:name="_Toc529280272"/>
      <w:bookmarkEnd w:id="10"/>
      <w:r>
        <w:rPr/>
        <w:t>Uuden opiskelijan lisäys</w:t>
      </w:r>
      <w:bookmarkEnd w:id="11"/>
      <w:bookmarkEnd w:id="12"/>
    </w:p>
    <w:p>
      <w:pPr>
        <w:pStyle w:val="Normal"/>
        <w:rPr/>
      </w:pPr>
      <w:r>
        <w:rPr/>
        <w:t>Pääsääntöisesti uudet opiskelijat ovat jo Primuksessa ja heidän tietonsa on saatu joko edelliseltä koululta tai Opintopolku-järjestelmästä. Jos kesän aikana on tullut uusia jatkavia opiskelijoita, luo heille rekisterikortti Primuksen Opiskelijat-rekisteriin ja tee opiskelijoille Wilman avainkoodi. Opiskelija voi täydentää kurssivalintansa kurssitarjottimeen. Opiskelijan suoritustiedot täytetään rekisterikortille esim. viimeisimmän jaksotodistuksen perusteella. Suorituksille täytetään vähintään arvosana, suorituspäivä ja oppilaitos.</w:t>
      </w:r>
    </w:p>
    <w:p>
      <w:pPr>
        <w:pStyle w:val="Normal"/>
        <w:rPr/>
      </w:pPr>
      <w:hyperlink r:id="rId4">
        <w:r>
          <w:rPr>
            <w:rStyle w:val="InternetLink"/>
          </w:rPr>
          <w:t>https://help.inschool.fi/LU/fi/Hallinto-ja-lukuvuosi/Koulusiirrot/Toisesta-kunnasta-siirtyva-opiskelija.htm</w:t>
        </w:r>
      </w:hyperlink>
    </w:p>
    <w:p>
      <w:pPr>
        <w:pStyle w:val="Heading3"/>
        <w:rPr/>
      </w:pPr>
      <w:bookmarkStart w:id="13" w:name="__RefHeading___Toc4283_737157144"/>
      <w:bookmarkStart w:id="14" w:name="_Toc527015374"/>
      <w:bookmarkStart w:id="15" w:name="_Toc529280273"/>
      <w:bookmarkEnd w:id="13"/>
      <w:r>
        <w:rPr/>
        <w:t>Lähteneet opiskelijat</w:t>
      </w:r>
      <w:bookmarkEnd w:id="14"/>
      <w:bookmarkEnd w:id="15"/>
    </w:p>
    <w:p>
      <w:pPr>
        <w:pStyle w:val="ListParagraph"/>
        <w:numPr>
          <w:ilvl w:val="0"/>
          <w:numId w:val="4"/>
        </w:numPr>
        <w:rPr/>
      </w:pPr>
      <w:r>
        <w:rPr/>
        <w:t xml:space="preserve">Hae </w:t>
      </w:r>
      <w:r>
        <w:rPr>
          <w:i/>
        </w:rPr>
        <w:t>Opiskelijat</w:t>
      </w:r>
      <w:r>
        <w:rPr/>
        <w:t xml:space="preserve">-rekisterissä ne opiskelijat, joiden läsnäolotieto alkavalla lukuvuodella on ”Poissa” tai ”Ei kirjoilla”. Haku esim. </w:t>
      </w:r>
      <w:r>
        <w:rPr>
          <w:i/>
        </w:rPr>
        <w:t>Syksy 20.9.[1]="Poissa" TAI Syksy 20.9.="Ei kirjoilla".</w:t>
      </w:r>
    </w:p>
    <w:p>
      <w:pPr>
        <w:pStyle w:val="ListParagraph"/>
        <w:numPr>
          <w:ilvl w:val="0"/>
          <w:numId w:val="4"/>
        </w:numPr>
        <w:rPr/>
      </w:pPr>
      <w:r>
        <w:rPr/>
        <w:t xml:space="preserve">Kirjaa tarkempi poissaolon, keskeytyksen tai eron syy </w:t>
      </w:r>
      <w:r>
        <w:rPr>
          <w:i/>
        </w:rPr>
        <w:t>Opiskelijat</w:t>
      </w:r>
      <w:r>
        <w:rPr/>
        <w:t xml:space="preserve">-rekisterin kenttiin. </w:t>
      </w:r>
    </w:p>
    <w:p>
      <w:pPr>
        <w:pStyle w:val="ListParagraph"/>
        <w:numPr>
          <w:ilvl w:val="0"/>
          <w:numId w:val="4"/>
        </w:numPr>
        <w:rPr/>
      </w:pPr>
      <w:r>
        <w:rPr/>
        <w:t xml:space="preserve">Kirjaa eronneille myös </w:t>
      </w:r>
      <w:r>
        <w:rPr>
          <w:i/>
        </w:rPr>
        <w:t>Eropäivä</w:t>
      </w:r>
      <w:r>
        <w:rPr/>
        <w:t xml:space="preserve">, tulosta erotodistus ja täytä sen päiväys kenttään </w:t>
      </w:r>
      <w:r>
        <w:rPr>
          <w:i/>
        </w:rPr>
        <w:t>Lukion erotodistus</w:t>
      </w:r>
      <w:r>
        <w:rPr/>
        <w:t xml:space="preserve">. </w:t>
      </w:r>
    </w:p>
    <w:p>
      <w:pPr>
        <w:pStyle w:val="ListParagraph"/>
        <w:numPr>
          <w:ilvl w:val="0"/>
          <w:numId w:val="4"/>
        </w:numPr>
        <w:rPr/>
      </w:pPr>
      <w:r>
        <w:rPr/>
        <w:t>Arkistoi kokonaan lopettaneiden opiskelijoiden rekisterikortit.</w:t>
      </w:r>
    </w:p>
    <w:p>
      <w:pPr>
        <w:pStyle w:val="Heading3"/>
        <w:rPr/>
      </w:pPr>
      <w:bookmarkStart w:id="16" w:name="__RefHeading___Toc4285_737157144"/>
      <w:bookmarkStart w:id="17" w:name="_Toc527015375"/>
      <w:bookmarkStart w:id="18" w:name="_Toc529280274"/>
      <w:bookmarkStart w:id="19" w:name="_Toc315090396"/>
      <w:bookmarkEnd w:id="16"/>
      <w:r>
        <w:rPr/>
        <w:t>Uusien opiskelijoiden Wilma-tunnukset</w:t>
      </w:r>
      <w:bookmarkEnd w:id="17"/>
      <w:bookmarkEnd w:id="18"/>
      <w:bookmarkEnd w:id="19"/>
    </w:p>
    <w:p>
      <w:pPr>
        <w:pStyle w:val="Normal"/>
        <w:jc w:val="left"/>
        <w:rPr/>
      </w:pPr>
      <w:r>
        <w:rPr/>
        <w:t xml:space="preserve">Tarkista, onko sellaisia opiskelijoita, joilta puuttuu Wilma-tunnus. Käytä valmista hakua xx…, esim. </w:t>
      </w:r>
      <w:r>
        <w:rPr>
          <w:i/>
        </w:rPr>
        <w:t>Wilman käyttäjätunnukset -&gt; Wilman käyttäjätunnus = ""</w:t>
      </w:r>
    </w:p>
    <w:p>
      <w:pPr>
        <w:pStyle w:val="Normal"/>
        <w:rPr/>
      </w:pPr>
      <w:r>
        <w:rPr/>
        <w:t>Luo avainkoodit niille opiskelijoille, joilta tunnus puuttuu.</w:t>
      </w:r>
    </w:p>
    <w:p>
      <w:pPr>
        <w:pStyle w:val="Heading3"/>
        <w:rPr/>
      </w:pPr>
      <w:bookmarkStart w:id="20" w:name="__RefHeading___Toc4287_737157144"/>
      <w:bookmarkStart w:id="21" w:name="_Toc527015376"/>
      <w:bookmarkStart w:id="22" w:name="_Toc529280275"/>
      <w:bookmarkEnd w:id="20"/>
      <w:r>
        <w:rPr/>
        <w:t>Jatkavien opiskelijoiden unohtuneet Wilma-salasanat</w:t>
      </w:r>
      <w:bookmarkEnd w:id="21"/>
      <w:bookmarkEnd w:id="22"/>
    </w:p>
    <w:p>
      <w:pPr>
        <w:pStyle w:val="Normal"/>
        <w:rPr/>
      </w:pPr>
      <w:r>
        <w:rPr/>
        <w:t xml:space="preserve">Opiskelijat voivat itse tilata itselleen uuden salasanan Wilmassa. Jos toiminto ei ole käytössä, syötä uusi salasana </w:t>
      </w:r>
      <w:r>
        <w:rPr>
          <w:i/>
        </w:rPr>
        <w:t>Wilman käyttäjätunnukset</w:t>
      </w:r>
      <w:r>
        <w:rPr/>
        <w:t xml:space="preserve"> –rekisterin kenttään </w:t>
      </w:r>
      <w:r>
        <w:rPr>
          <w:i/>
        </w:rPr>
        <w:t>Wilman salasana</w:t>
      </w:r>
      <w:r>
        <w:rPr/>
        <w:t>.</w:t>
      </w:r>
    </w:p>
    <w:p>
      <w:pPr>
        <w:pStyle w:val="Heading3"/>
        <w:rPr/>
      </w:pPr>
      <w:bookmarkStart w:id="23" w:name="__RefHeading___Toc4289_737157144"/>
      <w:bookmarkStart w:id="24" w:name="_Toc527015377"/>
      <w:bookmarkStart w:id="25" w:name="_Toc529280276"/>
      <w:bookmarkEnd w:id="23"/>
      <w:r>
        <w:rPr/>
        <w:t>Uusien opiskelijoiden huoltajien avainkoodit Wilmaan</w:t>
      </w:r>
      <w:bookmarkEnd w:id="24"/>
      <w:bookmarkEnd w:id="25"/>
    </w:p>
    <w:p>
      <w:pPr>
        <w:pStyle w:val="Normal"/>
        <w:jc w:val="left"/>
        <w:rPr/>
      </w:pPr>
      <w:r>
        <w:rPr/>
        <w:t xml:space="preserve">Tarkista, onko sellaisia huoltajia, joille ei ole luotu Wilman avainkoodia. Käytä valmista hakua xx… esim. </w:t>
      </w:r>
      <w:r>
        <w:rPr>
          <w:i/>
        </w:rPr>
        <w:t>Lukion aloituspäivä=12.08.2018 JA Wilman avainkoodit huoltajille=""</w:t>
      </w:r>
      <w:r>
        <w:rPr/>
        <w:br/>
        <w:t xml:space="preserve">Luo tarvittaessa huoltajille avainkoodit. </w:t>
      </w:r>
    </w:p>
    <w:p>
      <w:pPr>
        <w:pStyle w:val="Normal"/>
        <w:rPr/>
      </w:pPr>
      <w:hyperlink r:id="rId5">
        <w:r>
          <w:rPr>
            <w:rStyle w:val="InternetLink"/>
            <w:rFonts w:cs="Calibri"/>
          </w:rPr>
          <w:t>https://help.inschool.fi/LU/fi/Kayttajaoikeudet-ja-tunnukset/Wilma-tunnukset/Esimerkkeja-erityyppisten-Wilma-tunnusten-luonnista-ja-kasittelysta.htm</w:t>
        </w:r>
      </w:hyperlink>
    </w:p>
    <w:p>
      <w:pPr>
        <w:pStyle w:val="Heading3"/>
        <w:rPr/>
      </w:pPr>
      <w:bookmarkStart w:id="26" w:name="__RefHeading___Toc4291_737157144"/>
      <w:bookmarkStart w:id="27" w:name="_Toc527015378"/>
      <w:bookmarkStart w:id="28" w:name="_Toc529280277"/>
      <w:bookmarkEnd w:id="26"/>
      <w:r>
        <w:rPr/>
        <w:t>Huoltajien unohtuneet Wilma-salasanat</w:t>
      </w:r>
      <w:bookmarkEnd w:id="27"/>
      <w:bookmarkEnd w:id="28"/>
    </w:p>
    <w:p>
      <w:pPr>
        <w:pStyle w:val="Normal"/>
        <w:rPr/>
      </w:pPr>
      <w:r>
        <w:rPr/>
        <w:t xml:space="preserve">Huoltajat voivat itse tilata itselleen uuden salasanan Wilmassa. Jos toiminto ei ole käytössä, syötä uusi salasana </w:t>
      </w:r>
      <w:r>
        <w:rPr>
          <w:i/>
        </w:rPr>
        <w:t>Wilman käyttäjätunnukset</w:t>
      </w:r>
      <w:r>
        <w:rPr/>
        <w:t xml:space="preserve"> -rekisterin kenttään </w:t>
      </w:r>
      <w:r>
        <w:rPr>
          <w:i/>
        </w:rPr>
        <w:t>Wilman salasana</w:t>
      </w:r>
      <w:r>
        <w:rPr/>
        <w:t>.</w:t>
      </w:r>
    </w:p>
    <w:p>
      <w:pPr>
        <w:pStyle w:val="Heading3"/>
        <w:rPr/>
      </w:pPr>
      <w:bookmarkStart w:id="29" w:name="__RefHeading___Toc4293_737157144"/>
      <w:bookmarkStart w:id="30" w:name="_Toc527015379"/>
      <w:bookmarkStart w:id="31" w:name="_Toc529280278"/>
      <w:bookmarkEnd w:id="29"/>
      <w:r>
        <w:rPr/>
        <w:t>Opiskelijoiden opiskelutietojen tarkistaminen</w:t>
      </w:r>
      <w:bookmarkEnd w:id="30"/>
      <w:bookmarkEnd w:id="31"/>
    </w:p>
    <w:p>
      <w:pPr>
        <w:pStyle w:val="Normal"/>
        <w:rPr>
          <w:i/>
          <w:i/>
          <w:color w:val="00B050"/>
        </w:rPr>
      </w:pPr>
      <w:r>
        <w:rPr>
          <w:i/>
          <w:color w:val="00B050"/>
        </w:rPr>
        <w:t>[Ehdotus: Ennen uuden lukuvuoden alkua on hyvä vielä tarkistaa opiskelijoiden koulunkäyntiin liittyvät perustiedot, kuten Kouluuntulopäivä, Opiskelijalaji, Opiskeluoikeuden tunniste (KOSKI), Ryhmänohjaaja/luokanvalvoja, A- ja B-kielet, Katsomusaine, Suomi toisena kielenä, Laaja matematiikka, Koulutustyyppi, jne. Avuksi voi ottaa esimerkiksi valmiit haut, jakaumat, välilehden tiedot taulukkona sekä tulosteet. Huomioi, että osa tiedoista on siirretty Kurreen, ja tietoihin tehtävät muutokset täytyy päivittää siksi myös Kurreen.]</w:t>
      </w:r>
    </w:p>
    <w:p>
      <w:pPr>
        <w:pStyle w:val="Heading3"/>
        <w:rPr/>
      </w:pPr>
      <w:bookmarkStart w:id="32" w:name="__RefHeading___Toc4295_737157144"/>
      <w:bookmarkStart w:id="33" w:name="_Toc527015380"/>
      <w:bookmarkStart w:id="34" w:name="_Toc529280279"/>
      <w:bookmarkStart w:id="35" w:name="_Toc315090397"/>
      <w:bookmarkEnd w:id="32"/>
      <w:r>
        <w:rPr/>
        <w:t>Opiskelijoiden tietojen tarkistus</w:t>
      </w:r>
      <w:bookmarkEnd w:id="35"/>
      <w:r>
        <w:rPr/>
        <w:t xml:space="preserve"> huoltajilta</w:t>
      </w:r>
      <w:bookmarkEnd w:id="33"/>
      <w:bookmarkEnd w:id="34"/>
    </w:p>
    <w:p>
      <w:pPr>
        <w:pStyle w:val="Normal"/>
        <w:rPr>
          <w:i/>
          <w:i/>
          <w:color w:val="00B050"/>
        </w:rPr>
      </w:pPr>
      <w:r>
        <w:rPr>
          <w:i/>
          <w:color w:val="00B050"/>
        </w:rPr>
        <w:t xml:space="preserve">[Ehdotus: Primuksesta esitäytetyillä tiedoilla tulostettu lomake lähetetään kotiin täydennettäväksi. Kotoa palautetusta lomakkeesta on helppo erottaa käsin täydennetyt kohdat. Visman tulostepankissa on valmis tulostepohjamalli ”Opiskelijatietojen tarkistus”. Vaihtoehtoisesti tiedot voi kerätä huoltajilta suoraan Primukseen Wilma-lomakkeen avulla. Huomioi, että tätä tapaa käytettäessä opiskelijan huoltajat näkevät ja pystyvät muokkaamaan toistensa tietoja. Muutetuista tiedoista ei tule hallinnolle ilmoitusta erikseen, vaan ne tallentuvat suoraan Primukseen.] </w:t>
      </w:r>
    </w:p>
    <w:p>
      <w:pPr>
        <w:pStyle w:val="Normal"/>
        <w:rPr/>
      </w:pPr>
      <w:hyperlink r:id="rId6">
        <w:r>
          <w:rPr>
            <w:rStyle w:val="InternetLink"/>
            <w:rFonts w:cs="Calibri"/>
          </w:rPr>
          <w:t>https://help.inschool.fi/LU/fi/Tulosteet-ja-lomakkeet/Tulostepankki/Koulunkaynti-opiskelu-ja-oppimisen-tuki/Opiskelijan-tiedot/Oppilaiden-perustietojen-tarkistus.htm</w:t>
        </w:r>
      </w:hyperlink>
    </w:p>
    <w:p>
      <w:pPr>
        <w:pStyle w:val="Normal"/>
        <w:rPr/>
      </w:pPr>
      <w:r>
        <w:rPr/>
        <w:t>Opiskelijoiden perustietojen ja kieltojen/lupien tarkistus ja päivitys tehdään vähintään lukuvuoden alussa. Käytä tulostetta ”Opiskelijatietojen tarkistus”.</w:t>
      </w:r>
    </w:p>
    <w:p>
      <w:pPr>
        <w:pStyle w:val="Heading3"/>
        <w:rPr/>
      </w:pPr>
      <w:bookmarkStart w:id="36" w:name="__RefHeading___Toc4297_737157144"/>
      <w:bookmarkStart w:id="37" w:name="_Toc527015381"/>
      <w:bookmarkStart w:id="38" w:name="_Toc529280280"/>
      <w:bookmarkEnd w:id="36"/>
      <w:r>
        <w:rPr/>
        <w:t xml:space="preserve">Opiskelijaluettelot (hammashoitola, terveydenhoitaja jne.) </w:t>
      </w:r>
      <w:bookmarkEnd w:id="37"/>
      <w:bookmarkEnd w:id="38"/>
    </w:p>
    <w:p>
      <w:pPr>
        <w:pStyle w:val="Normal"/>
        <w:rPr>
          <w:i/>
          <w:i/>
          <w:color w:val="00B050"/>
        </w:rPr>
      </w:pPr>
      <w:r>
        <w:rPr>
          <w:i/>
          <w:color w:val="00B050"/>
        </w:rPr>
        <w:t>[Ehdotus: Visman tulostepankista löytyy valmis tulostepohja ”Luokan tiedot”, johon tiedot tulostuvat luokittain omille sivuilleen.]</w:t>
      </w:r>
    </w:p>
    <w:p>
      <w:pPr>
        <w:pStyle w:val="Normal"/>
        <w:rPr/>
      </w:pPr>
      <w:hyperlink r:id="rId7">
        <w:r>
          <w:rPr>
            <w:rStyle w:val="InternetLink"/>
            <w:rFonts w:cs="Calibri"/>
          </w:rPr>
          <w:t>https://help.inschool.fi/LU/fi/Tulosteet-ja-lomakkeet/Tulostepankki/Muut-tulosteet/Henkilorekisterien-tiedot/Ryhman-opiskelijoiden-yhteystiedot.htm</w:t>
        </w:r>
      </w:hyperlink>
    </w:p>
    <w:p>
      <w:pPr>
        <w:pStyle w:val="ListParagraph"/>
        <w:numPr>
          <w:ilvl w:val="0"/>
          <w:numId w:val="5"/>
        </w:numPr>
        <w:rPr/>
      </w:pPr>
      <w:r>
        <w:rPr/>
        <w:t>Mikäli haluat tulostaa kaikkien opiskelijoiden yhteystiedot niin, että ne tulostuvat luokittain omille sivuilleen, voit käyttää valmista tulostepohjaa ”Luokan tiedot”.</w:t>
      </w:r>
    </w:p>
    <w:p>
      <w:pPr>
        <w:pStyle w:val="ListParagraph"/>
        <w:numPr>
          <w:ilvl w:val="0"/>
          <w:numId w:val="5"/>
        </w:numPr>
        <w:rPr/>
      </w:pPr>
      <w:r>
        <w:rPr>
          <w:rFonts w:eastAsia="Calibri" w:cs="Times New Roman" w:ascii="Open Sans Light" w:hAnsi="Open Sans Light"/>
          <w:szCs w:val="22"/>
          <w:lang w:eastAsia="en-US"/>
        </w:rPr>
        <w:t xml:space="preserve">Mikäli haluat tehdä oman luettelon, ks. kohta </w:t>
      </w:r>
      <w:r>
        <w:rPr>
          <w:rFonts w:eastAsia="Calibri" w:cs="Times New Roman" w:ascii="Open Sans Light" w:hAnsi="Open Sans Light"/>
          <w:color w:val="7030A0"/>
          <w:szCs w:val="22"/>
          <w:lang w:eastAsia="en-US"/>
        </w:rPr>
        <w:t>Muut asiat: Primus: Luettelotulostus</w:t>
      </w:r>
      <w:r>
        <w:rPr>
          <w:rFonts w:eastAsia="Calibri" w:cs="Times New Roman" w:ascii="Open Sans Light" w:hAnsi="Open Sans Light"/>
          <w:szCs w:val="22"/>
          <w:lang w:eastAsia="en-US"/>
        </w:rPr>
        <w:t>.</w:t>
      </w:r>
    </w:p>
    <w:p>
      <w:pPr>
        <w:pStyle w:val="Heading3"/>
        <w:rPr/>
      </w:pPr>
      <w:bookmarkStart w:id="39" w:name="__RefHeading___Toc4299_737157144"/>
      <w:bookmarkStart w:id="40" w:name="_Toc529280281"/>
      <w:bookmarkEnd w:id="39"/>
      <w:r>
        <w:rPr/>
        <w:t>Opiskelijoiden KOSKI-tietojen tarkistus</w:t>
      </w:r>
      <w:bookmarkEnd w:id="40"/>
    </w:p>
    <w:p>
      <w:pPr>
        <w:pStyle w:val="Normal"/>
        <w:rPr/>
      </w:pPr>
      <w:hyperlink r:id="rId8">
        <w:r>
          <w:rPr>
            <w:rStyle w:val="InternetLink"/>
            <w:rFonts w:cs="Calibri"/>
          </w:rPr>
          <w:t>https://help.inschool.fi/LU/fi/Tilastot-tiedonsiirrot-ja-jarjestelmayhteydet/Tiedonsiirrot/Koski/Koski-kaikille-yhteiset-kentat.htm</w:t>
        </w:r>
      </w:hyperlink>
      <w:r>
        <w:rPr/>
        <w:t xml:space="preserve">  </w:t>
      </w:r>
    </w:p>
    <w:p>
      <w:pPr>
        <w:pStyle w:val="Normal"/>
        <w:rPr>
          <w:rStyle w:val="InternetLink"/>
        </w:rPr>
      </w:pPr>
      <w:hyperlink r:id="rId9">
        <w:r>
          <w:rPr/>
        </w:r>
      </w:hyperlink>
    </w:p>
    <w:p>
      <w:pPr>
        <w:pStyle w:val="Normal"/>
        <w:rPr/>
      </w:pPr>
      <w:hyperlink r:id="rId10">
        <w:r>
          <w:rPr>
            <w:rStyle w:val="InternetLink"/>
          </w:rPr>
          <w:t>https://help.inschool.fi/LU/fi/Tilastot-tiedonsiirrot-ja-jarjestelmayhteydet/Tiedonsiirrot/Koski/Koski-lukio.htm</w:t>
        </w:r>
      </w:hyperlink>
    </w:p>
    <w:p>
      <w:pPr>
        <w:pStyle w:val="Normal"/>
        <w:rPr>
          <w:i/>
          <w:i/>
          <w:color w:val="00B050"/>
        </w:rPr>
      </w:pPr>
      <w:r>
        <w:rPr/>
        <w:t>Käy läpi ja päivitä ajan tasalle opiskelijoiden KOSKI-siirroissa vaikuttavat tiedot, ainakin:</w:t>
        <w:br/>
      </w:r>
      <w:r>
        <w:rPr>
          <w:i/>
          <w:color w:val="00B050"/>
        </w:rPr>
        <w:t>[Ehdotus: Luettele ne vaikuttavat kentät joita ei ole mainittu kohdassa ”Opiskelijoiden opiskelutietojen  tarkistaminen”.]</w:t>
      </w:r>
    </w:p>
    <w:p>
      <w:pPr>
        <w:pStyle w:val="ListParagraph"/>
        <w:numPr>
          <w:ilvl w:val="0"/>
          <w:numId w:val="6"/>
        </w:numPr>
        <w:rPr/>
      </w:pPr>
      <w:r>
        <w:rPr/>
        <w:t>Opiskeluoikeuden tyyppi (KOSKI)</w:t>
      </w:r>
    </w:p>
    <w:p>
      <w:pPr>
        <w:pStyle w:val="ListParagraph"/>
        <w:numPr>
          <w:ilvl w:val="0"/>
          <w:numId w:val="6"/>
        </w:numPr>
        <w:rPr/>
      </w:pPr>
      <w:r>
        <w:rPr/>
        <w:t>...</w:t>
      </w:r>
    </w:p>
    <w:p>
      <w:pPr>
        <w:pStyle w:val="Heading2"/>
        <w:ind w:left="578" w:hanging="578"/>
        <w:rPr/>
      </w:pPr>
      <w:bookmarkStart w:id="41" w:name="__RefHeading___Toc4301_737157144"/>
      <w:bookmarkStart w:id="42" w:name="_Toc527015383"/>
      <w:bookmarkStart w:id="43" w:name="_Toc529280282"/>
      <w:bookmarkEnd w:id="41"/>
      <w:r>
        <w:rPr/>
        <w:t>Primus: Opettajat-rekisteri</w:t>
      </w:r>
      <w:bookmarkEnd w:id="42"/>
      <w:bookmarkEnd w:id="43"/>
    </w:p>
    <w:p>
      <w:pPr>
        <w:pStyle w:val="Heading3"/>
        <w:rPr/>
      </w:pPr>
      <w:bookmarkStart w:id="44" w:name="__RefHeading___Toc4303_737157144"/>
      <w:bookmarkStart w:id="45" w:name="_Toc527015384"/>
      <w:bookmarkStart w:id="46" w:name="_Toc529280283"/>
      <w:bookmarkEnd w:id="44"/>
      <w:r>
        <w:rPr/>
        <w:t>Uusien opettajien lisäys</w:t>
      </w:r>
      <w:bookmarkEnd w:id="45"/>
      <w:bookmarkEnd w:id="46"/>
    </w:p>
    <w:p>
      <w:pPr>
        <w:pStyle w:val="Heading3"/>
        <w:rPr/>
      </w:pPr>
      <w:bookmarkStart w:id="47" w:name="__RefHeading___Toc4305_737157144"/>
      <w:bookmarkStart w:id="48" w:name="_Toc527015385"/>
      <w:bookmarkStart w:id="49" w:name="_Toc529280284"/>
      <w:bookmarkEnd w:id="47"/>
      <w:r>
        <w:rPr/>
        <w:t>Uusien opettajien Wilman avainkoodit</w:t>
      </w:r>
      <w:bookmarkEnd w:id="48"/>
      <w:bookmarkEnd w:id="49"/>
    </w:p>
    <w:p>
      <w:pPr>
        <w:pStyle w:val="Normal"/>
        <w:jc w:val="left"/>
        <w:rPr/>
      </w:pPr>
      <w:r>
        <w:rPr/>
        <w:t xml:space="preserve">Tarkista, onko sellaisia opettajia, joilta puuttuu Wilma-tunnus. Käytä valmista hakua xx…, </w:t>
      </w:r>
    </w:p>
    <w:p>
      <w:pPr>
        <w:pStyle w:val="Normal"/>
        <w:rPr/>
      </w:pPr>
      <w:r>
        <w:rPr/>
        <w:t>Luo avainkoodit niille opettajille, joilta tunnus puuttuu. Toimita avainkoodit opettajille.</w:t>
      </w:r>
    </w:p>
    <w:p>
      <w:pPr>
        <w:pStyle w:val="Normal"/>
        <w:rPr/>
      </w:pPr>
      <w:hyperlink r:id="rId11">
        <w:r>
          <w:rPr>
            <w:rStyle w:val="InternetLink"/>
          </w:rPr>
          <w:t>https://help.inschool.fi/LU/fi/Kayttajaoikeudet-ja-tunnukset/Wilma-tunnukset/Esimerkkeja-erityyppisten-Wilma-tunnusten-luonnista-ja-kasittelysta.htm</w:t>
        </w:r>
      </w:hyperlink>
    </w:p>
    <w:p>
      <w:pPr>
        <w:pStyle w:val="Heading3"/>
        <w:rPr/>
      </w:pPr>
      <w:bookmarkStart w:id="50" w:name="__RefHeading___Toc4307_737157144"/>
      <w:bookmarkStart w:id="51" w:name="_Toc527015386"/>
      <w:bookmarkStart w:id="52" w:name="_Toc529280285"/>
      <w:bookmarkEnd w:id="50"/>
      <w:r>
        <w:rPr/>
        <w:t>Lähteneet opettajat</w:t>
      </w:r>
      <w:bookmarkEnd w:id="51"/>
      <w:bookmarkEnd w:id="52"/>
    </w:p>
    <w:p>
      <w:pPr>
        <w:pStyle w:val="ListParagraph"/>
        <w:numPr>
          <w:ilvl w:val="0"/>
          <w:numId w:val="7"/>
        </w:numPr>
        <w:rPr/>
      </w:pPr>
      <w:r>
        <w:rPr/>
        <w:t xml:space="preserve">Täytä </w:t>
      </w:r>
      <w:r>
        <w:rPr>
          <w:i/>
        </w:rPr>
        <w:t>Käyttäjätunnuksen voimassaolo päättyy</w:t>
      </w:r>
      <w:r>
        <w:rPr/>
        <w:t xml:space="preserve"> -kenttään nykyinen päivämäärä.</w:t>
      </w:r>
    </w:p>
    <w:p>
      <w:pPr>
        <w:pStyle w:val="ListParagraph"/>
        <w:numPr>
          <w:ilvl w:val="0"/>
          <w:numId w:val="7"/>
        </w:numPr>
        <w:rPr/>
      </w:pPr>
      <w:r>
        <w:rPr/>
        <w:t>Arkistoi opettajan rekisterikortti. Tarkista samalla, että seuraajalle on luotu rekisterikortti.</w:t>
      </w:r>
    </w:p>
    <w:p>
      <w:pPr>
        <w:pStyle w:val="ListParagraph"/>
        <w:numPr>
          <w:ilvl w:val="0"/>
          <w:numId w:val="7"/>
        </w:numPr>
        <w:rPr/>
      </w:pPr>
      <w:r>
        <w:rPr/>
        <w:t>Tarkista ja päivitä opettajien tiedot seuraavasti:</w:t>
      </w:r>
    </w:p>
    <w:p>
      <w:pPr>
        <w:pStyle w:val="ListParagraph"/>
        <w:numPr>
          <w:ilvl w:val="0"/>
          <w:numId w:val="7"/>
        </w:numPr>
        <w:rPr/>
      </w:pPr>
      <w:r>
        <w:rPr/>
        <w:t>…</w:t>
      </w:r>
    </w:p>
    <w:p>
      <w:pPr>
        <w:pStyle w:val="ListParagraph"/>
        <w:numPr>
          <w:ilvl w:val="0"/>
          <w:numId w:val="7"/>
        </w:numPr>
        <w:rPr/>
      </w:pPr>
      <w:r>
        <w:rPr/>
        <w:t>…</w:t>
      </w:r>
    </w:p>
    <w:p>
      <w:pPr>
        <w:pStyle w:val="ListParagraph"/>
        <w:numPr>
          <w:ilvl w:val="0"/>
          <w:numId w:val="7"/>
        </w:numPr>
        <w:rPr/>
      </w:pPr>
      <w:r>
        <w:rPr/>
        <w:t>Tulosta opettajatietolomakkeet käyttäen tulostepohjaa XX.</w:t>
      </w:r>
    </w:p>
    <w:p>
      <w:pPr>
        <w:pStyle w:val="ListParagraph"/>
        <w:numPr>
          <w:ilvl w:val="0"/>
          <w:numId w:val="7"/>
        </w:numPr>
        <w:rPr/>
      </w:pPr>
      <w:r>
        <w:rPr/>
        <w:t>Lähetä allekirjoitetut opettajatietolomakkeet…</w:t>
      </w:r>
    </w:p>
    <w:p>
      <w:pPr>
        <w:pStyle w:val="Heading3"/>
        <w:rPr/>
      </w:pPr>
      <w:bookmarkStart w:id="53" w:name="__RefHeading___Toc4309_737157144"/>
      <w:bookmarkStart w:id="54" w:name="_Toc527015387"/>
      <w:bookmarkStart w:id="55" w:name="_Toc529280286"/>
      <w:bookmarkStart w:id="56" w:name="_Toc315090402"/>
      <w:bookmarkEnd w:id="53"/>
      <w:r>
        <w:rPr/>
        <w:t>Opettajien tietojen tarkistus ja korjaus</w:t>
      </w:r>
      <w:bookmarkEnd w:id="56"/>
      <w:r>
        <w:rPr/>
        <w:t>, opettajatietolomake</w:t>
      </w:r>
      <w:bookmarkEnd w:id="54"/>
      <w:bookmarkEnd w:id="55"/>
    </w:p>
    <w:p>
      <w:pPr>
        <w:pStyle w:val="Normal"/>
        <w:rPr/>
      </w:pPr>
      <w:r>
        <w:rPr>
          <w:i/>
          <w:color w:val="00B050"/>
        </w:rPr>
        <w:t>[Ehdotus: Opettajien perus-, virka-, työmäärä- ja palkkausperustetietojen päivittämisestä voi tehdä tarkat, jopa kenttäkohtaiset ohjeet. opettajatietolomakkeen malli löytyy Visman sivuilta osoitteesta</w:t>
      </w:r>
      <w:r>
        <w:rPr/>
        <w:t xml:space="preserve"> </w:t>
      </w:r>
    </w:p>
    <w:p>
      <w:pPr>
        <w:pStyle w:val="Normal"/>
        <w:rPr/>
      </w:pPr>
      <w:hyperlink r:id="rId12">
        <w:r>
          <w:rPr>
            <w:rStyle w:val="InternetLink"/>
            <w:rFonts w:cs="Calibri"/>
          </w:rPr>
          <w:t>https://help.inschool.fi/LU/fi/Tulosteet-ja-lomakkeet/Tulostepankki/Hallinto/Muut-hallintotulosteet/Opettajatietolomake-pk-ja-lukio.htm</w:t>
        </w:r>
      </w:hyperlink>
    </w:p>
    <w:p>
      <w:pPr>
        <w:pStyle w:val="Normal"/>
        <w:rPr>
          <w:i/>
          <w:i/>
          <w:color w:val="00B050"/>
        </w:rPr>
      </w:pPr>
      <w:r>
        <w:rPr>
          <w:i/>
          <w:color w:val="00B050"/>
        </w:rPr>
        <w:t>Lomakkeen täyttämisen helpottamiseksi on hyvä järjestää Primuksen Opettajat-rekisterin kentät ja tulosteen kentät samaan järjestykseen.</w:t>
      </w:r>
    </w:p>
    <w:p>
      <w:pPr>
        <w:pStyle w:val="Normal"/>
        <w:rPr>
          <w:i/>
          <w:i/>
          <w:color w:val="00B050"/>
        </w:rPr>
      </w:pPr>
      <w:r>
        <w:rPr>
          <w:i/>
          <w:color w:val="00B050"/>
        </w:rPr>
        <w:t>On hyvä sopia opettajatietolomakkeiden lähettämisestä palkkaosastolle esimerkiksi se, lähetetäänkö vasta syksyllä kaikki lomakkeet, mikäli osasta puuttuu vielä kesäkuussa tietoja.]</w:t>
      </w:r>
    </w:p>
    <w:p>
      <w:pPr>
        <w:pStyle w:val="Heading2"/>
        <w:ind w:left="578" w:hanging="578"/>
        <w:rPr/>
      </w:pPr>
      <w:bookmarkStart w:id="57" w:name="__RefHeading___Toc4311_737157144"/>
      <w:bookmarkStart w:id="58" w:name="_Toc315090404"/>
      <w:bookmarkStart w:id="59" w:name="_Toc527015388"/>
      <w:bookmarkStart w:id="60" w:name="_Toc529280287"/>
      <w:bookmarkEnd w:id="57"/>
      <w:r>
        <w:rPr/>
        <w:t>Primus: Henkilökunta-rekisteri</w:t>
      </w:r>
      <w:bookmarkEnd w:id="58"/>
      <w:bookmarkEnd w:id="59"/>
      <w:bookmarkEnd w:id="60"/>
    </w:p>
    <w:p>
      <w:pPr>
        <w:pStyle w:val="Heading3"/>
        <w:rPr/>
      </w:pPr>
      <w:bookmarkStart w:id="61" w:name="__RefHeading___Toc4313_737157144"/>
      <w:bookmarkStart w:id="62" w:name="_Toc527015389"/>
      <w:bookmarkStart w:id="63" w:name="_Toc529280288"/>
      <w:bookmarkStart w:id="64" w:name="_Toc315090406"/>
      <w:bookmarkEnd w:id="61"/>
      <w:r>
        <w:rPr/>
        <w:t>Henkilökuntatietojen tarkistus ja korjaus</w:t>
      </w:r>
      <w:bookmarkEnd w:id="62"/>
      <w:bookmarkEnd w:id="63"/>
      <w:bookmarkEnd w:id="64"/>
    </w:p>
    <w:p>
      <w:pPr>
        <w:pStyle w:val="Normal"/>
        <w:rPr>
          <w:i/>
          <w:i/>
          <w:color w:val="00B050"/>
        </w:rPr>
      </w:pPr>
      <w:r>
        <w:rPr>
          <w:i/>
          <w:color w:val="00B050"/>
        </w:rPr>
        <w:t>[Ehdotus: Koulunkäynninohjaajien ja muun henkilökunnan tietojen, kuten tehtävän, palvelussuhteen tietojen jne. on hyvä olla ajan tasalla.]</w:t>
      </w:r>
    </w:p>
    <w:p>
      <w:pPr>
        <w:pStyle w:val="ListParagraph"/>
        <w:numPr>
          <w:ilvl w:val="0"/>
          <w:numId w:val="8"/>
        </w:numPr>
        <w:rPr/>
      </w:pPr>
      <w:r>
        <w:rPr/>
        <w:t xml:space="preserve">Avaa </w:t>
      </w:r>
      <w:r>
        <w:rPr>
          <w:i/>
        </w:rPr>
        <w:t>Henkilökunta</w:t>
      </w:r>
      <w:r>
        <w:rPr/>
        <w:t>-rekisteri.</w:t>
      </w:r>
    </w:p>
    <w:p>
      <w:pPr>
        <w:pStyle w:val="ListParagraph"/>
        <w:numPr>
          <w:ilvl w:val="0"/>
          <w:numId w:val="8"/>
        </w:numPr>
        <w:rPr/>
      </w:pPr>
      <w:r>
        <w:rPr/>
        <w:t>Poistuvien osalta täytä kenttään Käyttäjätunnuksen voimassaolo päättyy nykyinen päivämäärä.</w:t>
      </w:r>
    </w:p>
    <w:p>
      <w:pPr>
        <w:pStyle w:val="ListParagraph"/>
        <w:numPr>
          <w:ilvl w:val="0"/>
          <w:numId w:val="8"/>
        </w:numPr>
        <w:rPr/>
      </w:pPr>
      <w:r>
        <w:rPr/>
        <w:t>Arkistoi poistuvat henkilöt.</w:t>
      </w:r>
    </w:p>
    <w:p>
      <w:pPr>
        <w:pStyle w:val="ListParagraph"/>
        <w:numPr>
          <w:ilvl w:val="0"/>
          <w:numId w:val="8"/>
        </w:numPr>
        <w:rPr/>
      </w:pPr>
      <w:r>
        <w:rPr/>
        <w:t>Tarkista ja päivitä ainakin seuraavat tiedot:</w:t>
      </w:r>
    </w:p>
    <w:p>
      <w:pPr>
        <w:pStyle w:val="ListParagraph"/>
        <w:numPr>
          <w:ilvl w:val="0"/>
          <w:numId w:val="8"/>
        </w:numPr>
        <w:rPr/>
      </w:pPr>
      <w:r>
        <w:rPr/>
        <w:t>…</w:t>
      </w:r>
    </w:p>
    <w:p>
      <w:pPr>
        <w:pStyle w:val="ListParagraph"/>
        <w:numPr>
          <w:ilvl w:val="0"/>
          <w:numId w:val="8"/>
        </w:numPr>
        <w:rPr/>
      </w:pPr>
      <w:r>
        <w:rPr/>
        <w:t>…</w:t>
      </w:r>
    </w:p>
    <w:p>
      <w:pPr>
        <w:pStyle w:val="Heading3"/>
        <w:rPr/>
      </w:pPr>
      <w:bookmarkStart w:id="65" w:name="__RefHeading___Toc4315_737157144"/>
      <w:bookmarkStart w:id="66" w:name="_Toc527015390"/>
      <w:bookmarkStart w:id="67" w:name="_Toc529280289"/>
      <w:bookmarkStart w:id="68" w:name="_Toc421788355"/>
      <w:bookmarkEnd w:id="65"/>
      <w:r>
        <w:rPr/>
        <w:t>Uuden henkilökunnan Wilman avainkoodit</w:t>
      </w:r>
      <w:bookmarkEnd w:id="66"/>
      <w:bookmarkEnd w:id="67"/>
      <w:bookmarkEnd w:id="68"/>
    </w:p>
    <w:p>
      <w:pPr>
        <w:pStyle w:val="Normal"/>
        <w:rPr>
          <w:i/>
          <w:i/>
          <w:color w:val="00B050"/>
        </w:rPr>
      </w:pPr>
      <w:r>
        <w:rPr>
          <w:i/>
          <w:color w:val="00B050"/>
        </w:rPr>
        <w:t>[Ehdotus: Uuden henkilökunnan tietojen luominen Primukseen, Wilma-tunnusten luonti jne. Hyödynnä toimintoja Pakollinen tieto ja Suositeltu tieto]</w:t>
      </w:r>
    </w:p>
    <w:p>
      <w:pPr>
        <w:pStyle w:val="Normal"/>
        <w:rPr>
          <w:i/>
          <w:i/>
          <w:color w:val="00B050"/>
        </w:rPr>
      </w:pPr>
      <w:r>
        <w:rPr>
          <w:i/>
          <w:color w:val="00B050"/>
        </w:rPr>
      </w:r>
    </w:p>
    <w:p>
      <w:pPr>
        <w:pStyle w:val="Normal"/>
        <w:rPr>
          <w:i/>
          <w:i/>
        </w:rPr>
      </w:pPr>
      <w:r>
        <w:rPr/>
        <w:t>Tarkista, puuttuuko Wilma-tunnus joltain Wilmaa tarvitsevalta henkilökunnan jäseneltä. Käytä valmista hakua xx…</w:t>
      </w:r>
    </w:p>
    <w:p>
      <w:pPr>
        <w:pStyle w:val="Normal"/>
        <w:rPr/>
      </w:pPr>
      <w:r>
        <w:rPr/>
        <w:t>Luo avainkoodit niille henkilöille, joilta tunnus puuttuu. Toimita avainkoodit näille henkilöille.</w:t>
      </w:r>
    </w:p>
    <w:p>
      <w:pPr>
        <w:pStyle w:val="Normal"/>
        <w:rPr>
          <w:rStyle w:val="InternetLink"/>
        </w:rPr>
      </w:pPr>
      <w:hyperlink r:id="rId13">
        <w:r>
          <w:rPr>
            <w:rStyle w:val="InternetLink"/>
          </w:rPr>
          <w:t>https://help.inschool.fi/LU/fi/Kayttajaoikeudet-ja-tunnukset/Wilma-tunnukset/Esimerkkeja-erityyppisten-Wilma-tunnusten-luonnista-ja-kasittelysta.htm</w:t>
        </w:r>
      </w:hyperlink>
    </w:p>
    <w:p>
      <w:pPr>
        <w:pStyle w:val="Heading2"/>
        <w:ind w:left="578" w:hanging="578"/>
        <w:rPr/>
      </w:pPr>
      <w:bookmarkStart w:id="69" w:name="__RefHeading___Toc4317_737157144"/>
      <w:bookmarkStart w:id="70" w:name="_Toc527015391"/>
      <w:bookmarkStart w:id="71" w:name="_Toc529280290"/>
      <w:bookmarkEnd w:id="69"/>
      <w:r>
        <w:rPr/>
        <w:t>Primus: Koulun tiedot -rekisteri</w:t>
      </w:r>
      <w:bookmarkEnd w:id="70"/>
      <w:bookmarkEnd w:id="71"/>
    </w:p>
    <w:p>
      <w:pPr>
        <w:pStyle w:val="Heading3"/>
        <w:rPr/>
      </w:pPr>
      <w:bookmarkStart w:id="72" w:name="__RefHeading___Toc4319_737157144"/>
      <w:bookmarkStart w:id="73" w:name="_Toc527015392"/>
      <w:bookmarkStart w:id="74" w:name="_Toc529280291"/>
      <w:bookmarkEnd w:id="72"/>
      <w:r>
        <w:rPr/>
        <w:t>Lukuvuoden tietojen tarkistus</w:t>
      </w:r>
      <w:bookmarkEnd w:id="73"/>
      <w:bookmarkEnd w:id="74"/>
    </w:p>
    <w:p>
      <w:pPr>
        <w:pStyle w:val="Normal"/>
        <w:rPr/>
      </w:pPr>
      <w:r>
        <w:rPr/>
        <w:t xml:space="preserve">Tarkista ja päivitä tarvittaessa </w:t>
      </w:r>
      <w:r>
        <w:rPr>
          <w:i/>
        </w:rPr>
        <w:t>Koulun tiedot</w:t>
      </w:r>
      <w:r>
        <w:rPr/>
        <w:t xml:space="preserve"> -rekisterissä uuden lukuvuoden tiedot. Ks. kohta </w:t>
      </w:r>
      <w:r>
        <w:rPr>
          <w:color w:val="7030A0"/>
        </w:rPr>
        <w:t>Kesäkuu: Primus: Lukuvuoden vaihto: Koulun tiedot -rekisteri: tietojen päivittäminen</w:t>
      </w:r>
      <w:r>
        <w:rPr/>
        <w:t>.</w:t>
      </w:r>
    </w:p>
    <w:p>
      <w:pPr>
        <w:pStyle w:val="Heading3"/>
        <w:rPr/>
      </w:pPr>
      <w:bookmarkStart w:id="75" w:name="__RefHeading___Toc4321_737157144"/>
      <w:bookmarkStart w:id="76" w:name="_Toc527015393"/>
      <w:bookmarkStart w:id="77" w:name="_Toc529280292"/>
      <w:bookmarkEnd w:id="75"/>
      <w:r>
        <w:rPr/>
        <w:t>Koulun KOSKI-tietojen tarkistus</w:t>
      </w:r>
      <w:bookmarkEnd w:id="76"/>
      <w:bookmarkEnd w:id="77"/>
    </w:p>
    <w:p>
      <w:pPr>
        <w:pStyle w:val="Normal"/>
        <w:rPr/>
      </w:pPr>
      <w:hyperlink r:id="rId14">
        <w:r>
          <w:rPr>
            <w:rStyle w:val="InternetLink"/>
            <w:rFonts w:cs="Calibri"/>
          </w:rPr>
          <w:t>https://help.inschool.fi/LU/fi/Tilastot-tiedonsiirrot-ja-jarjestelmayhteydet/Tiedonsiirrot/Koski/Koski-lukio.htm</w:t>
        </w:r>
      </w:hyperlink>
      <w:r>
        <w:rPr/>
        <w:t xml:space="preserve">   </w:t>
      </w:r>
    </w:p>
    <w:p>
      <w:pPr>
        <w:pStyle w:val="Normal"/>
        <w:rPr>
          <w:i/>
          <w:i/>
          <w:color w:val="00B050"/>
        </w:rPr>
      </w:pPr>
      <w:r>
        <w:rPr/>
        <w:t>Käy läpi ja päivitä ajan tasalle koulun KOSKI-siirroissa vaikuttavat tiedot:</w:t>
        <w:br/>
      </w:r>
      <w:r>
        <w:rPr>
          <w:i/>
          <w:color w:val="00B050"/>
        </w:rPr>
        <w:t>[Ehdotus: Luettele koulun vastuulla olevat kentät. Ylläpidon kentät päivitetään vain ylläpidon toimesta]</w:t>
      </w:r>
    </w:p>
    <w:p>
      <w:pPr>
        <w:pStyle w:val="ListParagraph"/>
        <w:numPr>
          <w:ilvl w:val="0"/>
          <w:numId w:val="9"/>
        </w:numPr>
        <w:rPr/>
      </w:pPr>
      <w:r>
        <w:rPr/>
        <w:t>Rehtorin titteli</w:t>
      </w:r>
    </w:p>
    <w:p>
      <w:pPr>
        <w:pStyle w:val="ListParagraph"/>
        <w:numPr>
          <w:ilvl w:val="0"/>
          <w:numId w:val="9"/>
        </w:numPr>
        <w:rPr/>
      </w:pPr>
      <w:r>
        <w:rPr/>
        <w:t>...</w:t>
      </w:r>
    </w:p>
    <w:p>
      <w:pPr>
        <w:pStyle w:val="Heading2"/>
        <w:ind w:left="578" w:hanging="578"/>
        <w:rPr/>
      </w:pPr>
      <w:bookmarkStart w:id="78" w:name="__RefHeading___Toc4323_737157144"/>
      <w:bookmarkStart w:id="79" w:name="_Toc527015394"/>
      <w:bookmarkStart w:id="80" w:name="_Toc529280293"/>
      <w:bookmarkEnd w:id="78"/>
      <w:r>
        <w:rPr/>
        <w:t>Primus: Kalenteri-rekisteri</w:t>
      </w:r>
      <w:bookmarkEnd w:id="79"/>
      <w:bookmarkEnd w:id="80"/>
    </w:p>
    <w:p>
      <w:pPr>
        <w:pStyle w:val="Normal"/>
        <w:rPr>
          <w:i/>
          <w:i/>
          <w:color w:val="00B050"/>
        </w:rPr>
      </w:pPr>
      <w:r>
        <w:rPr>
          <w:i/>
          <w:color w:val="00B050"/>
        </w:rPr>
        <w:t>[Ehdotus: Luo Kalenteri-rekisteriin koepäivät uusintakokeita ja preliminäärikokeita varten.]</w:t>
      </w:r>
    </w:p>
    <w:p>
      <w:pPr>
        <w:pStyle w:val="Normal"/>
        <w:rPr/>
      </w:pPr>
      <w:hyperlink r:id="rId15">
        <w:r>
          <w:rPr>
            <w:rStyle w:val="InternetLink"/>
          </w:rPr>
          <w:t>https://help.inschool.fi/LU/fi/Arviointi-ja-kokeet/Kokeet/Tenttien-luominen-Wilmassa.htm</w:t>
        </w:r>
      </w:hyperlink>
    </w:p>
    <w:p>
      <w:pPr>
        <w:pStyle w:val="Heading2"/>
        <w:ind w:left="578" w:hanging="578"/>
        <w:rPr/>
      </w:pPr>
      <w:bookmarkStart w:id="81" w:name="__RefHeading___Toc4325_737157144"/>
      <w:bookmarkStart w:id="82" w:name="_Toc529280294"/>
      <w:bookmarkEnd w:id="81"/>
      <w:r>
        <w:rPr/>
        <w:t>Kurre</w:t>
      </w:r>
      <w:bookmarkEnd w:id="82"/>
    </w:p>
    <w:p>
      <w:pPr>
        <w:pStyle w:val="Heading3"/>
        <w:rPr/>
      </w:pPr>
      <w:bookmarkStart w:id="83" w:name="__RefHeading___Toc4327_737157144"/>
      <w:bookmarkStart w:id="84" w:name="_Toc527015396"/>
      <w:bookmarkStart w:id="85" w:name="_Toc529280295"/>
      <w:bookmarkEnd w:id="83"/>
      <w:r>
        <w:rPr/>
        <w:t>Uuden opiskelijan lisäys</w:t>
      </w:r>
      <w:bookmarkEnd w:id="84"/>
      <w:bookmarkEnd w:id="85"/>
    </w:p>
    <w:p>
      <w:pPr>
        <w:pStyle w:val="Normal"/>
        <w:rPr/>
      </w:pPr>
      <w:r>
        <w:rPr/>
        <w:t>Hae opiskelija Kurreen</w:t>
      </w:r>
    </w:p>
    <w:p>
      <w:pPr>
        <w:pStyle w:val="Normal"/>
        <w:rPr/>
      </w:pPr>
      <w:hyperlink r:id="rId16">
        <w:r>
          <w:rPr>
            <w:rStyle w:val="InternetLink"/>
          </w:rPr>
          <w:t>https://help.inschool.fi/LU/fi/Tilastot-tiedonsiirrot-ja-jarjestelmayhteydet/Yleiset-tiedonsiirto-ohjeet/Kurre-tiedonsiirrot/Tiedonsiirto-Primuksesta-Kurreen.htm</w:t>
        </w:r>
      </w:hyperlink>
    </w:p>
    <w:p>
      <w:pPr>
        <w:pStyle w:val="Normal"/>
        <w:rPr>
          <w:rStyle w:val="InternetLink"/>
        </w:rPr>
      </w:pPr>
      <w:hyperlink r:id="rId17">
        <w:r>
          <w:rPr/>
        </w:r>
      </w:hyperlink>
    </w:p>
    <w:p>
      <w:pPr>
        <w:pStyle w:val="Normal"/>
        <w:rPr/>
      </w:pPr>
      <w:hyperlink r:id="rId18">
        <w:r>
          <w:rPr>
            <w:rStyle w:val="InternetLink"/>
          </w:rPr>
          <w:t>https://help.inschool.fi/LU/fi/Tilastot-tiedonsiirrot-ja-jarjestelmayhteydet/Yleiset-tiedonsiirto-ohjeet/Kurre-tiedonsiirrot/Tiedonsiirto-Primuksesta-Kurreen-Primuksen-kautta.htm</w:t>
        </w:r>
      </w:hyperlink>
    </w:p>
    <w:p>
      <w:pPr>
        <w:pStyle w:val="Normal"/>
        <w:rPr>
          <w:rStyle w:val="InternetLink"/>
        </w:rPr>
      </w:pPr>
      <w:hyperlink r:id="rId19">
        <w:r>
          <w:rPr/>
        </w:r>
      </w:hyperlink>
    </w:p>
    <w:p>
      <w:pPr>
        <w:pStyle w:val="Normal"/>
        <w:rPr/>
      </w:pPr>
      <w:hyperlink r:id="rId20">
        <w:r>
          <w:rPr>
            <w:rStyle w:val="InternetLink"/>
          </w:rPr>
          <w:t>https://help.inschool.fi/LU/fi/Tyojarjestykset-ja-valinnat/Kurre-tyoskentelyn-perusasiat/Perustietojen-syottaminen/Tietojen-muokkaaminen-Kurressa.htm</w:t>
        </w:r>
      </w:hyperlink>
    </w:p>
    <w:p>
      <w:pPr>
        <w:pStyle w:val="Heading3"/>
        <w:rPr/>
      </w:pPr>
      <w:bookmarkStart w:id="86" w:name="__RefHeading___Toc4329_737157144"/>
      <w:bookmarkStart w:id="87" w:name="_Toc527015397"/>
      <w:bookmarkStart w:id="88" w:name="_Toc529280296"/>
      <w:bookmarkEnd w:id="86"/>
      <w:r>
        <w:rPr/>
        <w:t>Lähteneet opiskelijat</w:t>
      </w:r>
      <w:bookmarkEnd w:id="87"/>
      <w:bookmarkEnd w:id="88"/>
    </w:p>
    <w:p>
      <w:pPr>
        <w:pStyle w:val="ListParagraph"/>
        <w:numPr>
          <w:ilvl w:val="0"/>
          <w:numId w:val="10"/>
        </w:numPr>
        <w:rPr/>
      </w:pPr>
      <w:r>
        <w:rPr/>
        <w:t xml:space="preserve">Klikkaa perustietoikkunan </w:t>
      </w:r>
      <w:r>
        <w:rPr>
          <w:i/>
        </w:rPr>
        <w:t>Opiskelijat</w:t>
      </w:r>
      <w:r>
        <w:rPr/>
        <w:t xml:space="preserve">-välilehdellä </w:t>
      </w:r>
      <w:r>
        <w:rPr>
          <w:i/>
        </w:rPr>
        <w:t>Rajaa Primuksen haulla</w:t>
      </w:r>
      <w:r>
        <w:rPr/>
        <w:t xml:space="preserve"> -linkkiä. Tee haku </w:t>
      </w:r>
      <w:r>
        <w:rPr>
          <w:i/>
        </w:rPr>
        <w:t>Sukunimi&lt;&gt;””</w:t>
      </w:r>
      <w:r>
        <w:rPr/>
        <w:t xml:space="preserve"> tai mikä tahansa muu kaikki opiskelijat palauttava haku. Täppää hakuruudussa kohta </w:t>
      </w:r>
      <w:r>
        <w:rPr>
          <w:i/>
        </w:rPr>
        <w:t>Hae vain arkistosta</w:t>
      </w:r>
      <w:r>
        <w:rPr/>
        <w:t xml:space="preserve"> ja kuittaa </w:t>
      </w:r>
      <w:r>
        <w:rPr>
          <w:i/>
        </w:rPr>
        <w:t>Ok</w:t>
      </w:r>
      <w:r>
        <w:rPr/>
        <w:t>.</w:t>
      </w:r>
    </w:p>
    <w:p>
      <w:pPr>
        <w:pStyle w:val="ListParagraph"/>
        <w:numPr>
          <w:ilvl w:val="0"/>
          <w:numId w:val="10"/>
        </w:numPr>
        <w:rPr/>
      </w:pPr>
      <w:r>
        <w:rPr/>
        <w:t xml:space="preserve">Ruudulle jäävät vain ne opiskelijat, joiden rekisterikortti on arkistoitu Primuksessa. Maalaa opiskelijat ja paina näppäimistöltä </w:t>
      </w:r>
      <w:r>
        <w:rPr>
          <w:i/>
        </w:rPr>
        <w:t>Delete</w:t>
      </w:r>
      <w:r>
        <w:rPr/>
        <w:t xml:space="preserve"> tai ikkunan alareunasta </w:t>
      </w:r>
      <w:r>
        <w:rPr>
          <w:i/>
        </w:rPr>
        <w:t>Poista</w:t>
      </w:r>
      <w:r>
        <w:rPr/>
        <w:t>-painiketta.</w:t>
      </w:r>
    </w:p>
    <w:p>
      <w:pPr>
        <w:pStyle w:val="Heading3"/>
        <w:rPr/>
      </w:pPr>
      <w:bookmarkStart w:id="89" w:name="__RefHeading___Toc4331_737157144"/>
      <w:bookmarkStart w:id="90" w:name="_Toc527015398"/>
      <w:bookmarkStart w:id="91" w:name="_Toc529280297"/>
      <w:bookmarkEnd w:id="89"/>
      <w:r>
        <w:rPr/>
        <w:t>Uuden opettajan lisäys ja ryhmien siirto uudelle opettajalle</w:t>
      </w:r>
      <w:bookmarkEnd w:id="90"/>
      <w:bookmarkEnd w:id="91"/>
    </w:p>
    <w:p>
      <w:pPr>
        <w:pStyle w:val="Normal"/>
        <w:rPr/>
      </w:pPr>
      <w:hyperlink r:id="rId21">
        <w:r>
          <w:rPr>
            <w:rStyle w:val="InternetLink"/>
          </w:rPr>
          <w:t>https://help.inschool.fi/LU/fi/Tyojarjestykset-ja-valinnat/Kurre-tyoskentelyn-perusasiat/Perustietojen-syottaminen/Opettajan-vaihtuminen.htm</w:t>
        </w:r>
      </w:hyperlink>
    </w:p>
    <w:p>
      <w:pPr>
        <w:pStyle w:val="Normal"/>
        <w:rPr>
          <w:rStyle w:val="InternetLink"/>
        </w:rPr>
      </w:pPr>
      <w:r>
        <w:rPr/>
      </w:r>
    </w:p>
    <w:p>
      <w:pPr>
        <w:pStyle w:val="Normal"/>
        <w:rPr/>
      </w:pPr>
      <w:hyperlink r:id="rId22">
        <w:r>
          <w:rPr>
            <w:rStyle w:val="InternetLink"/>
          </w:rPr>
          <w:t>https://help.inschool.fi/LU/fi/Tyojarjestykset-ja-valinnat/Kurre-tyoskentelyn-perusasiat/Perustietojen-syottaminen/Opettajan-ja-opetustilan-merkitseminen.htm</w:t>
        </w:r>
      </w:hyperlink>
    </w:p>
    <w:p>
      <w:pPr>
        <w:pStyle w:val="Heading3"/>
        <w:rPr/>
      </w:pPr>
      <w:bookmarkStart w:id="92" w:name="__RefHeading___Toc4333_737157144"/>
      <w:bookmarkStart w:id="93" w:name="_Toc527015399"/>
      <w:bookmarkStart w:id="94" w:name="_Toc529280298"/>
      <w:bookmarkEnd w:id="92"/>
      <w:r>
        <w:rPr/>
        <w:t>Lähteneet opettajat</w:t>
      </w:r>
      <w:bookmarkEnd w:id="93"/>
      <w:bookmarkEnd w:id="94"/>
    </w:p>
    <w:p>
      <w:pPr>
        <w:pStyle w:val="ListParagraph"/>
        <w:numPr>
          <w:ilvl w:val="0"/>
          <w:numId w:val="11"/>
        </w:numPr>
        <w:rPr/>
      </w:pPr>
      <w:r>
        <w:rPr/>
        <w:t xml:space="preserve">Klikkaa perustietoikkunan </w:t>
      </w:r>
      <w:r>
        <w:rPr>
          <w:i/>
        </w:rPr>
        <w:t>Opettajat</w:t>
      </w:r>
      <w:r>
        <w:rPr/>
        <w:t xml:space="preserve">-välilehdellä </w:t>
      </w:r>
      <w:r>
        <w:rPr>
          <w:i/>
        </w:rPr>
        <w:t>Rajaa Primuksen haulla</w:t>
      </w:r>
      <w:r>
        <w:rPr/>
        <w:t xml:space="preserve"> -linkkiä. Tee haku </w:t>
      </w:r>
      <w:r>
        <w:rPr>
          <w:i/>
        </w:rPr>
        <w:t>Sukunimi&lt;&gt;””</w:t>
      </w:r>
      <w:r>
        <w:rPr/>
        <w:t xml:space="preserve"> tai mikä tahansa muu kaikki opettajat palauttava haku. Täppää hakuruudussa kohta </w:t>
      </w:r>
      <w:r>
        <w:rPr>
          <w:i/>
        </w:rPr>
        <w:t>Hae vain arkistosta</w:t>
      </w:r>
      <w:r>
        <w:rPr/>
        <w:t xml:space="preserve"> ja kuittaa </w:t>
      </w:r>
      <w:r>
        <w:rPr>
          <w:i/>
        </w:rPr>
        <w:t>Ok</w:t>
      </w:r>
      <w:r>
        <w:rPr/>
        <w:t>.</w:t>
      </w:r>
    </w:p>
    <w:p>
      <w:pPr>
        <w:pStyle w:val="ListParagraph"/>
        <w:numPr>
          <w:ilvl w:val="0"/>
          <w:numId w:val="11"/>
        </w:numPr>
        <w:rPr/>
      </w:pPr>
      <w:r>
        <w:rPr/>
        <w:t xml:space="preserve">Ruudulle jäävät vain ne opettajat, joiden rekisterikortti on arkistoitu Primuksessa. Maalaa nämä opettajat ja paina näppäimistöltä </w:t>
      </w:r>
      <w:r>
        <w:rPr>
          <w:i/>
        </w:rPr>
        <w:t>Delete</w:t>
      </w:r>
      <w:r>
        <w:rPr/>
        <w:t xml:space="preserve"> tai ikkunan alareunasta </w:t>
      </w:r>
      <w:r>
        <w:rPr>
          <w:i/>
        </w:rPr>
        <w:t>Poista</w:t>
      </w:r>
      <w:r>
        <w:rPr/>
        <w:t>-painiketta.</w:t>
      </w:r>
    </w:p>
    <w:p>
      <w:pPr>
        <w:pStyle w:val="ListParagraph"/>
        <w:numPr>
          <w:ilvl w:val="0"/>
          <w:numId w:val="11"/>
        </w:numPr>
        <w:rPr/>
      </w:pPr>
      <w:r>
        <w:rPr/>
        <w:t>Jos tiedät lähteneet opettajat nimeltä, voit poistaa heidät suoraan Opettajat-välilehdellä ilman arkistosta hakua.</w:t>
      </w:r>
    </w:p>
    <w:p>
      <w:pPr>
        <w:pStyle w:val="Heading3"/>
        <w:rPr/>
      </w:pPr>
      <w:bookmarkStart w:id="95" w:name="__RefHeading___Toc4335_737157144"/>
      <w:bookmarkStart w:id="96" w:name="_Toc527015400"/>
      <w:bookmarkStart w:id="97" w:name="_Toc529280299"/>
      <w:bookmarkEnd w:id="95"/>
      <w:r>
        <w:rPr/>
        <w:t>Arviointikirjojen luominen</w:t>
      </w:r>
      <w:bookmarkEnd w:id="96"/>
      <w:bookmarkEnd w:id="97"/>
    </w:p>
    <w:p>
      <w:pPr>
        <w:pStyle w:val="Normal"/>
        <w:rPr/>
      </w:pPr>
      <w:r>
        <w:rPr/>
        <w:t>Luo vähintään 1. jakson arviointikirjat. Yhtä hyvin voit luoda kerralla koko lukuvuoden arviointikirjat. Arviointikirjat tulee luoda viimeistään siinä vaiheessa, kun opetus alkaa ja opettajat tarvitsevat opiskelijoiden nimiluettelot poissaolokirjausta varten.</w:t>
      </w:r>
    </w:p>
    <w:p>
      <w:pPr>
        <w:pStyle w:val="Normal"/>
        <w:rPr/>
      </w:pPr>
      <w:r>
        <w:rPr/>
      </w:r>
    </w:p>
    <w:p>
      <w:pPr>
        <w:pStyle w:val="Normal"/>
        <w:rPr/>
      </w:pPr>
      <w:r>
        <w:rPr/>
        <w:t>Päivitä Kurreen kesän aikana tulleet muutokset, kuten uudet jatkavat opiskelijat ja uudet opettajat ennen arviointikirjojen muodostusta.</w:t>
      </w:r>
    </w:p>
    <w:p>
      <w:pPr>
        <w:pStyle w:val="Normal"/>
        <w:rPr/>
      </w:pPr>
      <w:hyperlink r:id="rId23">
        <w:r>
          <w:rPr>
            <w:rStyle w:val="InternetLink"/>
          </w:rPr>
          <w:t>https://help.inschool.fi/LU/fi/Arviointi-ja-kokeet/Arviointikirjat/Arviointikirjan-muodostus-vaiheittain.htm</w:t>
        </w:r>
      </w:hyperlink>
    </w:p>
    <w:p>
      <w:pPr>
        <w:pStyle w:val="Heading2"/>
        <w:ind w:left="578" w:hanging="578"/>
        <w:rPr/>
      </w:pPr>
      <w:bookmarkStart w:id="98" w:name="__RefHeading___Toc4337_737157144"/>
      <w:bookmarkStart w:id="99" w:name="_Toc529280300"/>
      <w:bookmarkEnd w:id="98"/>
      <w:r>
        <w:rPr/>
        <w:t>Wilma</w:t>
      </w:r>
      <w:bookmarkEnd w:id="99"/>
    </w:p>
    <w:p>
      <w:pPr>
        <w:pStyle w:val="Heading3"/>
        <w:rPr/>
      </w:pPr>
      <w:bookmarkStart w:id="100" w:name="__RefHeading___Toc4339_737157144"/>
      <w:bookmarkStart w:id="101" w:name="_Toc527015402"/>
      <w:bookmarkStart w:id="102" w:name="_Toc529280301"/>
      <w:bookmarkEnd w:id="100"/>
      <w:r>
        <w:rPr/>
        <w:t>Arviointikirjojen tarkistaminen</w:t>
      </w:r>
      <w:bookmarkEnd w:id="101"/>
      <w:bookmarkEnd w:id="102"/>
    </w:p>
    <w:p>
      <w:pPr>
        <w:pStyle w:val="Normal"/>
        <w:rPr/>
      </w:pPr>
      <w:r>
        <w:rPr/>
        <w:t>Kehota opettajia tarkistamaan, että heillä näkyy Wilmassa arviointikirja kaikista 1. jakson ryhmistä. Kehota opettajia myös lisäämään arviointikirjoihin niistä mahdollisesti puuttuvat opiskelijat sekä poistamaan ne, jotka eivät tulleetkaan kurssille.</w:t>
      </w:r>
    </w:p>
    <w:p>
      <w:pPr>
        <w:pStyle w:val="Normal"/>
        <w:rPr/>
      </w:pPr>
      <w:hyperlink r:id="rId24">
        <w:r>
          <w:rPr>
            <w:rStyle w:val="InternetLink"/>
          </w:rPr>
          <w:t>https://help.inschool.fi/LU/fi/Arviointi-ja-kokeet/Arviointi/Opiskelijoiden-lisaaminen-ja-poistaminen-arvioinnissa.htm</w:t>
        </w:r>
      </w:hyperlink>
    </w:p>
    <w:p>
      <w:pPr>
        <w:pStyle w:val="Heading3"/>
        <w:rPr/>
      </w:pPr>
      <w:bookmarkStart w:id="103" w:name="__RefHeading___Toc4341_737157144"/>
      <w:bookmarkStart w:id="104" w:name="_Toc527015403"/>
      <w:bookmarkStart w:id="105" w:name="_Toc529280302"/>
      <w:bookmarkStart w:id="106" w:name="_Toc315090500"/>
      <w:bookmarkEnd w:id="103"/>
      <w:r>
        <w:rPr/>
        <w:t>Lukuvuosisuunnitelma</w:t>
      </w:r>
      <w:bookmarkEnd w:id="104"/>
      <w:bookmarkEnd w:id="105"/>
      <w:bookmarkEnd w:id="106"/>
    </w:p>
    <w:p>
      <w:pPr>
        <w:pStyle w:val="Normal"/>
        <w:rPr>
          <w:i/>
          <w:i/>
          <w:color w:val="00B050"/>
        </w:rPr>
      </w:pPr>
      <w:r>
        <w:rPr>
          <w:i/>
          <w:color w:val="00B050"/>
        </w:rPr>
        <w:t xml:space="preserve">[Ehdotus: On hyvä sopia yhteiset rutiinit lukuvuosisuunnitelmien eri työvaiheista. Yleinen työnjako on, että koulutoimisto luo suunnitelmapohjat ja avaa ne kouluille täytettäväksi. Koulu täyttää tiedot, minkä jälkeen koulutoimisto lukitsee ja hyväksyy valmiin suunnitelman.] </w:t>
      </w:r>
    </w:p>
    <w:p>
      <w:pPr>
        <w:pStyle w:val="Normal"/>
        <w:rPr/>
      </w:pPr>
      <w:hyperlink r:id="rId25">
        <w:r>
          <w:rPr>
            <w:rStyle w:val="InternetLink"/>
            <w:rFonts w:cs="Calibri"/>
          </w:rPr>
          <w:t>https://help.inschool.fi/LU/fi/Hallinto-ja-lukuvuosi/Vuosisuunnittelu/Toimintasuunnitelman-tayttaminen-ja-julkaisu.htm</w:t>
        </w:r>
      </w:hyperlink>
    </w:p>
    <w:p>
      <w:pPr>
        <w:pStyle w:val="Normal"/>
        <w:rPr/>
      </w:pPr>
      <w:r>
        <w:rPr/>
      </w:r>
    </w:p>
    <w:p>
      <w:pPr>
        <w:pStyle w:val="Normal"/>
        <w:rPr/>
      </w:pPr>
      <w:r>
        <w:rPr/>
        <w:t xml:space="preserve">Lukuvuosisuunnitelmaa ja toimintakertomusta voivat päivittää henkilöt, joilla on </w:t>
      </w:r>
      <w:r>
        <w:rPr>
          <w:i/>
        </w:rPr>
        <w:t>Rooli kouluilla</w:t>
      </w:r>
      <w:r>
        <w:rPr/>
        <w:t xml:space="preserve"> -kenttään (Primuksen </w:t>
      </w:r>
      <w:r>
        <w:rPr>
          <w:i/>
        </w:rPr>
        <w:t>Opettajat</w:t>
      </w:r>
      <w:r>
        <w:rPr/>
        <w:t xml:space="preserve">- tai </w:t>
      </w:r>
      <w:r>
        <w:rPr>
          <w:i/>
        </w:rPr>
        <w:t>Henkilökunta-rekisterissä</w:t>
      </w:r>
      <w:r>
        <w:rPr/>
        <w:t xml:space="preserve">) valittu </w:t>
      </w:r>
      <w:r>
        <w:rPr>
          <w:i/>
        </w:rPr>
        <w:t>Rehtori</w:t>
      </w:r>
      <w:r>
        <w:rPr/>
        <w:t xml:space="preserve"> tai </w:t>
      </w:r>
      <w:r>
        <w:rPr>
          <w:i/>
        </w:rPr>
        <w:t>Koulusihteeri</w:t>
      </w:r>
      <w:r>
        <w:rPr/>
        <w:t>. Nämä henkilöt voivat lisäksi antaa päivitysoikeudet opettajille tiettyjen osioiden osalta.</w:t>
      </w:r>
    </w:p>
    <w:p>
      <w:pPr>
        <w:pStyle w:val="Normal"/>
        <w:rPr/>
      </w:pPr>
      <w:r>
        <w:rPr/>
      </w:r>
    </w:p>
    <w:p>
      <w:pPr>
        <w:pStyle w:val="Normal"/>
        <w:rPr/>
      </w:pPr>
      <w:r>
        <w:rPr/>
        <w:t>Suunnitelma näkyy Wilmassa opettajille ja henkilökunnalle päivittämisen aikana. Huoltajille se tulee näkyviin vasta sitten, kun se on Wilmassa merkitty hyväksytyksi.</w:t>
      </w:r>
    </w:p>
    <w:p>
      <w:pPr>
        <w:pStyle w:val="ListParagraph"/>
        <w:numPr>
          <w:ilvl w:val="0"/>
          <w:numId w:val="12"/>
        </w:numPr>
        <w:rPr/>
      </w:pPr>
      <w:r>
        <w:rPr/>
        <w:t>Kirjaudu Wilmaan.</w:t>
      </w:r>
    </w:p>
    <w:p>
      <w:pPr>
        <w:pStyle w:val="ListParagraph"/>
        <w:numPr>
          <w:ilvl w:val="0"/>
          <w:numId w:val="12"/>
        </w:numPr>
        <w:rPr/>
      </w:pPr>
      <w:r>
        <w:rPr/>
        <w:t xml:space="preserve">Valitse </w:t>
      </w:r>
      <w:r>
        <w:rPr>
          <w:i/>
        </w:rPr>
        <w:t>Vuosisuunnittelu</w:t>
      </w:r>
      <w:r>
        <w:rPr/>
        <w:t>.</w:t>
      </w:r>
    </w:p>
    <w:p>
      <w:pPr>
        <w:pStyle w:val="ListParagraph"/>
        <w:numPr>
          <w:ilvl w:val="0"/>
          <w:numId w:val="12"/>
        </w:numPr>
        <w:rPr/>
      </w:pPr>
      <w:r>
        <w:rPr/>
        <w:t>Klikkaa päivitettävän suunnitelman Muokkaa-painiketta.</w:t>
      </w:r>
    </w:p>
    <w:p>
      <w:pPr>
        <w:pStyle w:val="ListParagraph"/>
        <w:numPr>
          <w:ilvl w:val="0"/>
          <w:numId w:val="12"/>
        </w:numPr>
        <w:rPr/>
      </w:pPr>
      <w:r>
        <w:rPr/>
        <w:t xml:space="preserve">Siniset pääotsikot näkyvät vasemmalla. Klikkaamalla niiden edessä olevaa </w:t>
      </w:r>
      <w:r>
        <w:rPr>
          <w:b/>
        </w:rPr>
        <w:t>+</w:t>
      </w:r>
      <w:r>
        <w:rPr/>
        <w:t>-merkkiä saat esille alaotsikoita.</w:t>
      </w:r>
    </w:p>
    <w:p>
      <w:pPr>
        <w:pStyle w:val="ListParagraph"/>
        <w:numPr>
          <w:ilvl w:val="0"/>
          <w:numId w:val="12"/>
        </w:numPr>
        <w:rPr/>
      </w:pPr>
      <w:r>
        <w:rPr/>
        <w:t xml:space="preserve">Vaaleankeltaisessa ruudussa on kouluille täyttöohjeita. Täytä tiedot vaaleanvihreään kenttään. Rasti kenttä </w:t>
      </w:r>
      <w:r>
        <w:rPr>
          <w:i/>
        </w:rPr>
        <w:t>Toimintakertomuksessa</w:t>
      </w:r>
      <w:r>
        <w:rPr/>
        <w:t xml:space="preserve"> niissä osioissa, joiden haluat näkyvän myös suunnitelman pohjalta myöhemmin laaditussa toimintakertomuksessa. </w:t>
      </w:r>
    </w:p>
    <w:p>
      <w:pPr>
        <w:pStyle w:val="ListParagraph"/>
        <w:numPr>
          <w:ilvl w:val="0"/>
          <w:numId w:val="12"/>
        </w:numPr>
        <w:rPr/>
      </w:pPr>
      <w:r>
        <w:rPr/>
        <w:t xml:space="preserve">Voit antaa valituille opettajille täyttöoikeudet tiettyihin osioihin (esim. liikunnanvastaavalle oikeus muokata liikuntaa koskevaa osiota) valitsemalla </w:t>
      </w:r>
      <w:r>
        <w:rPr>
          <w:i/>
        </w:rPr>
        <w:t>Ei osoitettu opettajille</w:t>
      </w:r>
      <w:r>
        <w:rPr/>
        <w:t xml:space="preserve"> -alasvetovalikosta opettajan, jolle oikeus halutaan antaa. Opettaja näkee omat nimikirjaimensa tämän otsikon kohdalla, mutta hänelle ei tule erillistä ilmoitusta asiasta, joten on hyvä informoida opettajaa hänelle annetusta tehtävästä.</w:t>
      </w:r>
    </w:p>
    <w:p>
      <w:pPr>
        <w:pStyle w:val="ListParagraph"/>
        <w:numPr>
          <w:ilvl w:val="0"/>
          <w:numId w:val="12"/>
        </w:numPr>
        <w:rPr/>
      </w:pPr>
      <w:r>
        <w:rPr/>
        <w:t xml:space="preserve">Joissakin osioissa on mahdollista lisätä alaotsikoita klikkaamalla </w:t>
      </w:r>
      <w:r>
        <w:rPr>
          <w:i/>
        </w:rPr>
        <w:t>Lisää alle</w:t>
      </w:r>
      <w:r>
        <w:rPr/>
        <w:t xml:space="preserve"> -painiketta tai saman tason otsikoita klikkaamalla </w:t>
      </w:r>
      <w:r>
        <w:rPr>
          <w:i/>
        </w:rPr>
        <w:t>Lisää viereen</w:t>
      </w:r>
      <w:r>
        <w:rPr/>
        <w:t xml:space="preserve"> -painiketta.</w:t>
      </w:r>
    </w:p>
    <w:p>
      <w:pPr>
        <w:pStyle w:val="ListParagraph"/>
        <w:numPr>
          <w:ilvl w:val="0"/>
          <w:numId w:val="12"/>
        </w:numPr>
        <w:rPr/>
      </w:pPr>
      <w:r>
        <w:rPr/>
        <w:t>Tallenna ja siirry seuraavaan otsikkoon. Voit muokata ja täydentää tietoja myöhemmin.</w:t>
      </w:r>
    </w:p>
    <w:p>
      <w:pPr>
        <w:pStyle w:val="ListParagraph"/>
        <w:numPr>
          <w:ilvl w:val="0"/>
          <w:numId w:val="12"/>
        </w:numPr>
        <w:rPr/>
      </w:pPr>
      <w:r>
        <w:rPr/>
        <w:t xml:space="preserve">Palaamalla alkunäkymään ja klikkaamalla </w:t>
      </w:r>
      <w:r>
        <w:rPr>
          <w:i/>
        </w:rPr>
        <w:t>Näytä suunnitelma</w:t>
      </w:r>
      <w:r>
        <w:rPr/>
        <w:t xml:space="preserve"> -linkkiä voit tarkistaa, miltä suunnitelma näyttää. Linkki </w:t>
      </w:r>
      <w:r>
        <w:rPr>
          <w:i/>
        </w:rPr>
        <w:t>Vapaamuotoinen tuloste</w:t>
      </w:r>
      <w:r>
        <w:rPr/>
        <w:t xml:space="preserve"> avaa näkymän, josta voit valita haluamiasi osioita tulostettavaksi. Ylimmän otsikon rastiminen rastii kaikki kohdat.</w:t>
      </w:r>
    </w:p>
    <w:p>
      <w:pPr>
        <w:pStyle w:val="ListParagraph"/>
        <w:numPr>
          <w:ilvl w:val="0"/>
          <w:numId w:val="12"/>
        </w:numPr>
        <w:rPr/>
      </w:pPr>
      <w:r>
        <w:rPr/>
        <w:t xml:space="preserve">Kun suunnitelman kaikki tiedot on täytetty, klikkaa alkunäkymän </w:t>
      </w:r>
      <w:r>
        <w:rPr>
          <w:i/>
        </w:rPr>
        <w:t>Merkitse valmiiksi</w:t>
      </w:r>
      <w:r>
        <w:rPr/>
        <w:t xml:space="preserve"> -painiketta. </w:t>
      </w:r>
    </w:p>
    <w:p>
      <w:pPr>
        <w:pStyle w:val="ListParagraph"/>
        <w:numPr>
          <w:ilvl w:val="0"/>
          <w:numId w:val="12"/>
        </w:numPr>
        <w:rPr/>
      </w:pPr>
      <w:r>
        <w:rPr/>
        <w:t>Kun suunnitelma on käsitelty ja hyväksytty ja se merkitään Wilmassa hyväksytyksi, se tulee huoltajien ja Opiskelijoiden Wilmaan näkyviin. Hyväksyminen avaa myös toimintakertomuspohjan päivitettäväksi Wilmaan.</w:t>
      </w:r>
    </w:p>
    <w:p>
      <w:pPr>
        <w:pStyle w:val="Heading1"/>
        <w:ind w:left="431" w:hanging="431"/>
        <w:rPr/>
      </w:pPr>
      <w:bookmarkStart w:id="107" w:name="__RefHeading___Toc4343_737157144"/>
      <w:bookmarkStart w:id="108" w:name="_Toc529280303"/>
      <w:bookmarkEnd w:id="107"/>
      <w:r>
        <w:rPr/>
        <w:t>Syyskuu</w:t>
      </w:r>
      <w:bookmarkEnd w:id="108"/>
    </w:p>
    <w:p>
      <w:pPr>
        <w:pStyle w:val="Heading2"/>
        <w:ind w:left="578" w:hanging="578"/>
        <w:rPr/>
      </w:pPr>
      <w:bookmarkStart w:id="109" w:name="__RefHeading___Toc4345_737157144"/>
      <w:bookmarkStart w:id="110" w:name="_Toc527015405"/>
      <w:bookmarkStart w:id="111" w:name="_Toc529280304"/>
      <w:bookmarkEnd w:id="109"/>
      <w:r>
        <w:rPr/>
        <w:t>Primus: Opiskelijat-rekisteri</w:t>
      </w:r>
      <w:bookmarkEnd w:id="110"/>
      <w:bookmarkEnd w:id="111"/>
    </w:p>
    <w:p>
      <w:pPr>
        <w:pStyle w:val="Heading3"/>
        <w:rPr/>
      </w:pPr>
      <w:bookmarkStart w:id="112" w:name="__RefHeading___Toc4347_737157144"/>
      <w:bookmarkStart w:id="113" w:name="_Toc527015406"/>
      <w:bookmarkStart w:id="114" w:name="_Toc529280305"/>
      <w:bookmarkEnd w:id="112"/>
      <w:r>
        <w:rPr/>
        <w:t>Syksyn ylioppilaskirjoitukset</w:t>
      </w:r>
      <w:bookmarkEnd w:id="113"/>
      <w:bookmarkEnd w:id="114"/>
    </w:p>
    <w:p>
      <w:pPr>
        <w:pStyle w:val="Normal"/>
        <w:rPr/>
      </w:pPr>
      <w:hyperlink r:id="rId26">
        <w:r>
          <w:rPr>
            <w:rStyle w:val="InternetLink"/>
          </w:rPr>
          <w:t>https://help.inschool.fi/LU/fi/Koulunkaynti-opiskelu-ja-oppimisen-tuki/Ylioppilastutkinto/Ylioppilaskirjoitukset-prosessina.htm</w:t>
        </w:r>
      </w:hyperlink>
    </w:p>
    <w:p>
      <w:pPr>
        <w:pStyle w:val="Heading3"/>
        <w:rPr/>
      </w:pPr>
      <w:bookmarkStart w:id="115" w:name="__RefHeading___Toc4349_737157144"/>
      <w:bookmarkStart w:id="116" w:name="_Toc527015407"/>
      <w:bookmarkStart w:id="117" w:name="_Toc529280306"/>
      <w:bookmarkEnd w:id="115"/>
      <w:r>
        <w:rPr/>
        <w:t>Koejärjestelyt: kokelasluettelot, istumajärjestykset ym.</w:t>
      </w:r>
      <w:bookmarkEnd w:id="116"/>
      <w:bookmarkEnd w:id="117"/>
    </w:p>
    <w:p>
      <w:pPr>
        <w:pStyle w:val="ListParagraph"/>
        <w:numPr>
          <w:ilvl w:val="0"/>
          <w:numId w:val="13"/>
        </w:numPr>
        <w:rPr/>
      </w:pPr>
      <w:r>
        <w:rPr/>
        <w:t xml:space="preserve">Kokelaiden ilmoittautumiset käyvät ilmi yo-seurannan taulukosta, välilehti xx. Kentät </w:t>
      </w:r>
      <w:r>
        <w:rPr>
          <w:i/>
        </w:rPr>
        <w:t>Kokelasnumero, Yo-aine, Pakollisuus</w:t>
      </w:r>
      <w:r>
        <w:rPr/>
        <w:t xml:space="preserve"> ja </w:t>
      </w:r>
      <w:r>
        <w:rPr>
          <w:i/>
        </w:rPr>
        <w:t>Suoritusaika</w:t>
      </w:r>
      <w:r>
        <w:rPr/>
        <w:t xml:space="preserve"> on valmiiksi täytetty ilmoittautumisten yhteydessä.</w:t>
      </w:r>
    </w:p>
    <w:p>
      <w:pPr>
        <w:pStyle w:val="ListParagraph"/>
        <w:numPr>
          <w:ilvl w:val="0"/>
          <w:numId w:val="13"/>
        </w:numPr>
        <w:rPr/>
      </w:pPr>
      <w:r>
        <w:rPr/>
        <w:t xml:space="preserve">Kenttiin </w:t>
      </w:r>
      <w:r>
        <w:rPr>
          <w:i/>
        </w:rPr>
        <w:t>Huone</w:t>
      </w:r>
      <w:r>
        <w:rPr/>
        <w:t xml:space="preserve"> ja </w:t>
      </w:r>
      <w:r>
        <w:rPr>
          <w:i/>
        </w:rPr>
        <w:t>Paikkanumero</w:t>
      </w:r>
      <w:r>
        <w:rPr/>
        <w:t xml:space="preserve"> tulee tieto, kun istumajärjestys tallennetaan.</w:t>
      </w:r>
    </w:p>
    <w:p>
      <w:pPr>
        <w:pStyle w:val="ListParagraph"/>
        <w:numPr>
          <w:ilvl w:val="0"/>
          <w:numId w:val="13"/>
        </w:numPr>
        <w:rPr/>
      </w:pPr>
      <w:r>
        <w:rPr/>
        <w:t xml:space="preserve">Kenttä </w:t>
      </w:r>
      <w:r>
        <w:rPr>
          <w:i/>
        </w:rPr>
        <w:t>Opettajan arviointi</w:t>
      </w:r>
      <w:r>
        <w:rPr/>
        <w:t xml:space="preserve"> on opettajan antamaa lähtöpisteytystä varten.</w:t>
      </w:r>
    </w:p>
    <w:p>
      <w:pPr>
        <w:pStyle w:val="ListParagraph"/>
        <w:numPr>
          <w:ilvl w:val="0"/>
          <w:numId w:val="13"/>
        </w:numPr>
        <w:rPr/>
      </w:pPr>
      <w:r>
        <w:rPr/>
        <w:t xml:space="preserve">Kenttien </w:t>
      </w:r>
      <w:r>
        <w:rPr>
          <w:i/>
        </w:rPr>
        <w:t>Tehtäväkohtaiset pisteet</w:t>
      </w:r>
      <w:r>
        <w:rPr/>
        <w:t xml:space="preserve">, </w:t>
      </w:r>
      <w:r>
        <w:rPr>
          <w:i/>
        </w:rPr>
        <w:t>Koepisteet, Pistemäärä</w:t>
      </w:r>
      <w:r>
        <w:rPr/>
        <w:t xml:space="preserve"> ja</w:t>
      </w:r>
      <w:r>
        <w:rPr>
          <w:i/>
        </w:rPr>
        <w:t xml:space="preserve"> Arvosana </w:t>
      </w:r>
      <w:r>
        <w:rPr/>
        <w:t>tiedot saadaan myöhemmin YTL:stä siirtotiedostona.</w:t>
      </w:r>
    </w:p>
    <w:p>
      <w:pPr>
        <w:pStyle w:val="Normal"/>
        <w:rPr/>
      </w:pPr>
      <w:r>
        <w:rPr/>
      </w:r>
    </w:p>
    <w:p>
      <w:pPr>
        <w:pStyle w:val="Normal"/>
        <w:rPr/>
      </w:pPr>
      <w:r>
        <w:rPr/>
        <w:t>Kunkin aineen osallistujat saadaan haulla:</w:t>
      </w:r>
    </w:p>
    <w:p>
      <w:pPr>
        <w:pStyle w:val="Normal"/>
        <w:rPr>
          <w:i/>
          <w:i/>
        </w:rPr>
      </w:pPr>
      <w:r>
        <w:rPr>
          <w:i/>
        </w:rPr>
        <w:t>Yo-aine-&gt;Lyhenne="A" JA Suoritusaika=Koulun tiedot-&gt;Yo-kirjoitusten suoritusaika</w:t>
      </w:r>
    </w:p>
    <w:p>
      <w:pPr>
        <w:pStyle w:val="Normal"/>
        <w:rPr/>
      </w:pPr>
      <w:r>
        <w:rPr/>
        <w:t>Vaihda lyhennettä aineen mukaan.</w:t>
      </w:r>
    </w:p>
    <w:p>
      <w:pPr>
        <w:pStyle w:val="Normal"/>
        <w:rPr/>
      </w:pPr>
      <w:r>
        <w:rPr/>
      </w:r>
    </w:p>
    <w:p>
      <w:pPr>
        <w:pStyle w:val="Normal"/>
        <w:rPr/>
      </w:pPr>
      <w:r>
        <w:rPr/>
        <w:t>Aineittainen tilasto kokelasmääristä</w:t>
      </w:r>
    </w:p>
    <w:p>
      <w:pPr>
        <w:pStyle w:val="Normal"/>
        <w:rPr/>
      </w:pPr>
      <w:hyperlink r:id="rId27">
        <w:r>
          <w:rPr>
            <w:rStyle w:val="InternetLink"/>
          </w:rPr>
          <w:t>https://help.inschool.fi/LU/fi/Tulosteet-ja-lomakkeet/Tulostepankki/Koulunkaynti-opiskelu-ja-oppimisen-tuki/Ylioppilaskirjoitukset/Aineittainen-tilasto-yo-kirjoituksiin-ilmoittautuneista.htm</w:t>
        </w:r>
      </w:hyperlink>
    </w:p>
    <w:p>
      <w:pPr>
        <w:pStyle w:val="Normal"/>
        <w:rPr>
          <w:color w:val="00B050"/>
        </w:rPr>
      </w:pPr>
      <w:r>
        <w:rPr>
          <w:color w:val="00B050"/>
        </w:rPr>
      </w:r>
    </w:p>
    <w:p>
      <w:pPr>
        <w:pStyle w:val="Normal"/>
        <w:rPr/>
      </w:pPr>
      <w:r>
        <w:rPr/>
        <w:t>Istumajärjestyksen laatiminen</w:t>
      </w:r>
    </w:p>
    <w:p>
      <w:pPr>
        <w:pStyle w:val="Normal"/>
        <w:rPr/>
      </w:pPr>
      <w:hyperlink r:id="rId28">
        <w:r>
          <w:rPr>
            <w:rStyle w:val="InternetLink"/>
          </w:rPr>
          <w:t>https://help.inschool.fi/LU/fi/Koulunkaynti-opiskelu-ja-oppimisen-tuki/Ylioppilastutkinto/Ylioppilaskirjoitusten-istumajarjestyksen-teko.htm</w:t>
        </w:r>
      </w:hyperlink>
    </w:p>
    <w:p>
      <w:pPr>
        <w:pStyle w:val="Normal"/>
        <w:rPr/>
      </w:pPr>
      <w:r>
        <w:rPr/>
      </w:r>
    </w:p>
    <w:p>
      <w:pPr>
        <w:pStyle w:val="Normal"/>
        <w:rPr/>
      </w:pPr>
      <w:r>
        <w:rPr/>
        <w:t>Koetilaisuuden tulosteet</w:t>
      </w:r>
    </w:p>
    <w:p>
      <w:pPr>
        <w:pStyle w:val="Normal"/>
        <w:rPr>
          <w:rStyle w:val="InternetLink"/>
        </w:rPr>
      </w:pPr>
      <w:hyperlink r:id="rId29">
        <w:r>
          <w:rPr>
            <w:rStyle w:val="InternetLink"/>
          </w:rPr>
          <w:t>https://help.inschool.fi/LU/fi/Koulunkaynti-opiskelu-ja-oppimisen-tuki/Ylioppilastutkinto/Ylioppilaskirjoitusten-istumajarjestyksen-tulosteet.htm</w:t>
        </w:r>
      </w:hyperlink>
    </w:p>
    <w:p>
      <w:pPr>
        <w:pStyle w:val="Heading2"/>
        <w:ind w:left="578" w:hanging="578"/>
        <w:rPr/>
      </w:pPr>
      <w:bookmarkStart w:id="118" w:name="__RefHeading___Toc4351_737157144"/>
      <w:bookmarkStart w:id="119" w:name="_Toc529280307"/>
      <w:bookmarkEnd w:id="118"/>
      <w:r>
        <w:rPr/>
        <w:t>Kurre</w:t>
      </w:r>
      <w:bookmarkEnd w:id="119"/>
    </w:p>
    <w:p>
      <w:pPr>
        <w:pStyle w:val="Heading3"/>
        <w:rPr/>
      </w:pPr>
      <w:bookmarkStart w:id="120" w:name="__RefHeading___Toc4353_737157144"/>
      <w:bookmarkStart w:id="121" w:name="_Toc527015409"/>
      <w:bookmarkStart w:id="122" w:name="_Toc529280308"/>
      <w:bookmarkEnd w:id="120"/>
      <w:r>
        <w:rPr/>
        <w:t>Syksyn ylioppilaskirjoitusten koepäivien ja valvontojen merkintä työjärjestyksiin</w:t>
      </w:r>
      <w:bookmarkEnd w:id="121"/>
      <w:bookmarkEnd w:id="122"/>
    </w:p>
    <w:p>
      <w:pPr>
        <w:pStyle w:val="Normal"/>
        <w:rPr>
          <w:i/>
          <w:i/>
          <w:color w:val="00B050"/>
        </w:rPr>
      </w:pPr>
      <w:r>
        <w:rPr>
          <w:i/>
          <w:color w:val="00B050"/>
        </w:rPr>
        <w:t>[Ehdotus: Kun 1. jakson työjärjestys on tehty muuten valmiiksi, se siirretään viikkojärjestelmään. Kokeet merkitään varauksina, viikkojärjestelmän kautta. Varaukseen kiinnitetään ne opiskelijat, jotka ovat ilmoittautuneet kyseiseen kokeeseen ja ne opettajat, jotka valvovat kyseistä koetta. Jos koepäivien halutaan näkyvän kaikkien opiskelijoiden ja opettajien työjärjestyksissä, kiinnitetään varaukseen kaikki luokat ja opettajat.</w:t>
      </w:r>
    </w:p>
    <w:p>
      <w:pPr>
        <w:pStyle w:val="Normal"/>
        <w:rPr>
          <w:i/>
          <w:i/>
          <w:color w:val="00B050"/>
        </w:rPr>
      </w:pPr>
      <w:r>
        <w:rPr>
          <w:i/>
          <w:color w:val="00B050"/>
        </w:rPr>
      </w:r>
    </w:p>
    <w:p>
      <w:pPr>
        <w:pStyle w:val="Normal"/>
        <w:rPr>
          <w:i/>
          <w:i/>
          <w:color w:val="00B050"/>
        </w:rPr>
      </w:pPr>
      <w:r>
        <w:rPr>
          <w:i/>
          <w:color w:val="00B050"/>
        </w:rPr>
        <w:t>Koetilan normaaliopetus siirretään muihin tiloihin koepäivien osalta. Siirto tehdään kyseisen tilan työjärjestyksen kautta. Salli ensin ominaisuuksien massamuutokset. Valitse sitten kaikki ko. päivän opetustunnit ja rasti niille toinen opetustila Ominaisuudet-ruudussa.]</w:t>
      </w:r>
    </w:p>
    <w:p>
      <w:pPr>
        <w:pStyle w:val="Normal"/>
        <w:rPr>
          <w:i/>
          <w:i/>
          <w:color w:val="00B050"/>
        </w:rPr>
      </w:pPr>
      <w:r>
        <w:rPr>
          <w:i/>
          <w:color w:val="00B050"/>
        </w:rPr>
      </w:r>
    </w:p>
    <w:p>
      <w:pPr>
        <w:pStyle w:val="Normal"/>
        <w:rPr/>
      </w:pPr>
      <w:r>
        <w:rPr>
          <w:rStyle w:val="InternetLink"/>
        </w:rPr>
        <w:t>https://help.inschool.fi/LU/fi/Koulunkaynti-opiskelu-ja-oppimisen-tuki/Ylioppilastutkinto/Ylioppilaskirjoitukset-prosessina.htm</w:t>
      </w:r>
    </w:p>
    <w:p>
      <w:pPr>
        <w:pStyle w:val="Normal"/>
        <w:rPr/>
      </w:pPr>
      <w:r>
        <w:rPr/>
      </w:r>
    </w:p>
    <w:p>
      <w:pPr>
        <w:pStyle w:val="Normal"/>
        <w:rPr/>
      </w:pPr>
      <w:hyperlink r:id="rId30">
        <w:r>
          <w:rPr>
            <w:rStyle w:val="InternetLink"/>
          </w:rPr>
          <w:t>https://help.inschool.fi/LU/fi/Tyojarjestykset-ja-valinnat/Tyojarjestykset/Sijoittelu/Sijoitusten-siirto-toiselle-jaksolle-tai-toiseen-jaksojarjestelmaan.htm</w:t>
        </w:r>
      </w:hyperlink>
    </w:p>
    <w:p>
      <w:pPr>
        <w:pStyle w:val="Heading2"/>
        <w:ind w:left="578" w:hanging="578"/>
        <w:rPr/>
      </w:pPr>
      <w:bookmarkStart w:id="123" w:name="__RefHeading___Toc4355_737157144"/>
      <w:bookmarkStart w:id="124" w:name="_Toc529280309"/>
      <w:bookmarkEnd w:id="123"/>
      <w:r>
        <w:rPr/>
        <w:t>Wilma</w:t>
      </w:r>
      <w:bookmarkEnd w:id="124"/>
    </w:p>
    <w:p>
      <w:pPr>
        <w:pStyle w:val="Heading3"/>
        <w:rPr/>
      </w:pPr>
      <w:bookmarkStart w:id="125" w:name="__RefHeading___Toc4357_737157144"/>
      <w:bookmarkStart w:id="126" w:name="_Toc527015411"/>
      <w:bookmarkStart w:id="127" w:name="_Toc529280310"/>
      <w:bookmarkEnd w:id="125"/>
      <w:r>
        <w:rPr/>
        <w:t>Opettajien antaman ylioppilaskirjoitusten pisteytyksen julkaisu kokelaill</w:t>
      </w:r>
      <w:bookmarkEnd w:id="126"/>
      <w:bookmarkEnd w:id="127"/>
      <w:r>
        <w:rPr/>
        <w:t>e</w:t>
      </w:r>
    </w:p>
    <w:p>
      <w:pPr>
        <w:pStyle w:val="Normal"/>
        <w:rPr>
          <w:i/>
          <w:i/>
          <w:color w:val="00B050"/>
        </w:rPr>
      </w:pPr>
      <w:r>
        <w:rPr>
          <w:i/>
          <w:color w:val="00B050"/>
        </w:rPr>
        <w:t>[Ehdotus: Opettajat kirjaavat oman pisteytyksensä Wilmassa sähköiselle lomakkeelle. Opiskelijat näkevät omat pisteensä vastaavasta lomakkeesta. Pisteiden kirjaaminen hajautetaan opettajille siten, että jokainen kirjaa esim. omien opiskelijoidensa tai arvostelemiensa koevastausten pisteet. Lomakkeella näkyy valmiina aiempien ylioppilaskokeiden pisteet ja arvosanat. Näitä ei voi muuttaa.]</w:t>
      </w:r>
    </w:p>
    <w:p>
      <w:pPr>
        <w:pStyle w:val="Normal"/>
        <w:rPr>
          <w:i/>
          <w:i/>
          <w:color w:val="00B050"/>
        </w:rPr>
      </w:pPr>
      <w:r>
        <w:rPr>
          <w:i/>
          <w:color w:val="00B050"/>
        </w:rPr>
      </w:r>
    </w:p>
    <w:p>
      <w:pPr>
        <w:pStyle w:val="Normal"/>
        <w:rPr/>
      </w:pPr>
      <w:r>
        <w:rPr/>
        <w:t>Opettajan lomake kirjaamista varten</w:t>
      </w:r>
    </w:p>
    <w:p>
      <w:pPr>
        <w:pStyle w:val="Normal"/>
        <w:rPr/>
      </w:pPr>
      <w:hyperlink r:id="rId31">
        <w:r>
          <w:rPr>
            <w:rStyle w:val="InternetLink"/>
          </w:rPr>
          <w:t>https://help.inschool.fi/LU/fi/Tulosteet-ja-lomakkeet/Lomakepankki/Koulunkaynti-opiskelu-ja-oppimisen-tuki/Ylioppilaskirjoitukset/Ylioppilaskirjoitusten-tulokset-opettajan-lomake.htm</w:t>
        </w:r>
      </w:hyperlink>
    </w:p>
    <w:p>
      <w:pPr>
        <w:pStyle w:val="Normal"/>
        <w:rPr/>
      </w:pPr>
      <w:r>
        <w:rPr/>
      </w:r>
    </w:p>
    <w:p>
      <w:pPr>
        <w:pStyle w:val="Normal"/>
        <w:rPr/>
      </w:pPr>
      <w:r>
        <w:rPr/>
        <w:t>Kokelaan lomake tulosten esittämistä varten</w:t>
      </w:r>
    </w:p>
    <w:p>
      <w:pPr>
        <w:pStyle w:val="Normal"/>
        <w:rPr/>
      </w:pPr>
      <w:hyperlink r:id="rId32">
        <w:r>
          <w:rPr>
            <w:rStyle w:val="InternetLink"/>
          </w:rPr>
          <w:t>https://help.inschool.fi/LU/fi/Tulosteet-ja-lomakkeet/Lomakepankki/Koulunkaynti-opiskelu-ja-oppimisen-tuki/Ylioppilaskirjoitukset/Ylioppilaskirjoitusten-tulokset-opiskelijan-lomake.htm</w:t>
        </w:r>
      </w:hyperlink>
    </w:p>
    <w:p>
      <w:pPr>
        <w:pStyle w:val="Heading2"/>
        <w:ind w:left="578" w:hanging="578"/>
        <w:rPr/>
      </w:pPr>
      <w:bookmarkStart w:id="128" w:name="__RefHeading___Toc4359_737157144"/>
      <w:bookmarkStart w:id="129" w:name="_Toc529280311"/>
      <w:bookmarkEnd w:id="128"/>
      <w:r>
        <w:rPr/>
        <w:t>Kurre</w:t>
      </w:r>
      <w:bookmarkEnd w:id="129"/>
    </w:p>
    <w:p>
      <w:pPr>
        <w:pStyle w:val="Heading3"/>
        <w:rPr/>
      </w:pPr>
      <w:bookmarkStart w:id="130" w:name="__RefHeading___Toc4361_737157144"/>
      <w:bookmarkStart w:id="131" w:name="_Toc527015413"/>
      <w:bookmarkStart w:id="132" w:name="_Toc529280312"/>
      <w:bookmarkEnd w:id="130"/>
      <w:r>
        <w:rPr/>
        <w:t>Ensimmäinen koeviikko</w:t>
      </w:r>
      <w:bookmarkEnd w:id="131"/>
      <w:bookmarkEnd w:id="132"/>
    </w:p>
    <w:p>
      <w:pPr>
        <w:pStyle w:val="Normal"/>
        <w:rPr/>
      </w:pPr>
      <w:hyperlink r:id="rId33">
        <w:r>
          <w:rPr>
            <w:rStyle w:val="InternetLink"/>
          </w:rPr>
          <w:t>https://help.inschool.fi/LU/fi/Arviointi-ja-kokeet/Kokeet/Koeviikkojarjestelyt.htm</w:t>
        </w:r>
      </w:hyperlink>
    </w:p>
    <w:p>
      <w:pPr>
        <w:pStyle w:val="Heading2"/>
        <w:ind w:left="578" w:hanging="578"/>
        <w:rPr/>
      </w:pPr>
      <w:bookmarkStart w:id="133" w:name="__RefHeading___Toc4363_737157144"/>
      <w:bookmarkStart w:id="134" w:name="_Toc527015414"/>
      <w:bookmarkStart w:id="135" w:name="_Toc529280313"/>
      <w:bookmarkEnd w:id="133"/>
      <w:r>
        <w:rPr/>
        <w:t>Primus: Arviointi-rekisteri</w:t>
      </w:r>
      <w:bookmarkEnd w:id="134"/>
      <w:bookmarkEnd w:id="135"/>
    </w:p>
    <w:p>
      <w:pPr>
        <w:pStyle w:val="Heading3"/>
        <w:rPr/>
      </w:pPr>
      <w:bookmarkStart w:id="136" w:name="__RefHeading___Toc4365_737157144"/>
      <w:bookmarkStart w:id="137" w:name="_Toc527015415"/>
      <w:bookmarkStart w:id="138" w:name="_Toc529280314"/>
      <w:bookmarkEnd w:id="136"/>
      <w:r>
        <w:rPr/>
        <w:t>Arviointikirjojen tarkastus</w:t>
      </w:r>
      <w:bookmarkEnd w:id="137"/>
      <w:bookmarkEnd w:id="138"/>
    </w:p>
    <w:p>
      <w:pPr>
        <w:pStyle w:val="Normal"/>
        <w:rPr/>
      </w:pPr>
      <w:r>
        <w:rPr/>
        <w:t>Tarkista, että arviointikirjojen alkamis- ja päättymispäivät ovat oikein. Päättymispäivä tulee opiskelijoilla kurssin suorituspäiväksi</w:t>
      </w:r>
    </w:p>
    <w:p>
      <w:pPr>
        <w:pStyle w:val="Normal"/>
        <w:rPr>
          <w:i/>
          <w:i/>
          <w:color w:val="00B050"/>
        </w:rPr>
      </w:pPr>
      <w:r>
        <w:rPr>
          <w:i/>
          <w:color w:val="00B050"/>
        </w:rPr>
        <w:t>[Ehdotus: Hajautetuilla kursseilla on yksi arviointikirja, joka on käytössä koko kurssin ajan.]</w:t>
      </w:r>
    </w:p>
    <w:p>
      <w:pPr>
        <w:pStyle w:val="Heading2"/>
        <w:ind w:left="578" w:hanging="578"/>
        <w:rPr/>
      </w:pPr>
      <w:bookmarkStart w:id="139" w:name="__RefHeading___Toc4367_737157144"/>
      <w:bookmarkStart w:id="140" w:name="_Toc529280315"/>
      <w:bookmarkEnd w:id="139"/>
      <w:r>
        <w:rPr/>
        <w:t>Wilma</w:t>
      </w:r>
      <w:bookmarkEnd w:id="140"/>
    </w:p>
    <w:p>
      <w:pPr>
        <w:pStyle w:val="Heading3"/>
        <w:rPr/>
      </w:pPr>
      <w:bookmarkStart w:id="141" w:name="__RefHeading___Toc4369_737157144"/>
      <w:bookmarkStart w:id="142" w:name="_Toc527015417"/>
      <w:bookmarkStart w:id="143" w:name="_Toc529280316"/>
      <w:bookmarkEnd w:id="141"/>
      <w:r>
        <w:rPr/>
        <w:t>Poissaolojen haku arviointikirjaan</w:t>
      </w:r>
      <w:bookmarkEnd w:id="142"/>
      <w:bookmarkEnd w:id="143"/>
    </w:p>
    <w:p>
      <w:pPr>
        <w:pStyle w:val="Normal"/>
        <w:rPr/>
      </w:pPr>
      <w:r>
        <w:rPr/>
        <w:t xml:space="preserve">Kun kurssin opetus on päättynyt, opettajat voivat hakea poissaolot Wilman kautta tai hallinto voi hakea poissaolot Primuksen </w:t>
      </w:r>
      <w:r>
        <w:rPr>
          <w:i/>
        </w:rPr>
        <w:t>Arviointi</w:t>
      </w:r>
      <w:r>
        <w:rPr/>
        <w:t>-rekisterissä.</w:t>
      </w:r>
    </w:p>
    <w:p>
      <w:pPr>
        <w:pStyle w:val="Normal"/>
        <w:rPr/>
      </w:pPr>
      <w:hyperlink r:id="rId34">
        <w:r>
          <w:rPr>
            <w:rStyle w:val="InternetLink"/>
          </w:rPr>
          <w:t>https://help.inschool.fi/LU/fi/Koulunkaynti-opiskelu-ja-oppimisen-tuki/Tuntimerkinnat-ja-poissaolot/Poissaolojen-hakeminen-arviointikirjaan.htm</w:t>
        </w:r>
      </w:hyperlink>
    </w:p>
    <w:p>
      <w:pPr>
        <w:pStyle w:val="Heading3"/>
        <w:rPr/>
      </w:pPr>
      <w:bookmarkStart w:id="144" w:name="__RefHeading___Toc4371_737157144"/>
      <w:bookmarkStart w:id="145" w:name="_Toc527015418"/>
      <w:bookmarkStart w:id="146" w:name="_Toc529280317"/>
      <w:bookmarkEnd w:id="144"/>
      <w:r>
        <w:rPr/>
        <w:t>Arviointien kirjaaminen</w:t>
      </w:r>
      <w:bookmarkEnd w:id="145"/>
      <w:bookmarkEnd w:id="146"/>
    </w:p>
    <w:p>
      <w:pPr>
        <w:pStyle w:val="Normal"/>
        <w:rPr>
          <w:i/>
          <w:i/>
          <w:color w:val="00B050"/>
        </w:rPr>
      </w:pPr>
      <w:r>
        <w:rPr>
          <w:i/>
          <w:color w:val="00B050"/>
        </w:rPr>
        <w:t>[Ehdotus: Opettajat syöttävät arvosanat Wilman kautta.]</w:t>
      </w:r>
    </w:p>
    <w:p>
      <w:pPr>
        <w:pStyle w:val="Normal"/>
        <w:rPr/>
      </w:pPr>
      <w:hyperlink r:id="rId35">
        <w:r>
          <w:rPr>
            <w:rStyle w:val="InternetLink"/>
          </w:rPr>
          <w:t>https://help.inschool.fi/LU/fi/Arviointi-ja-kokeet/Arviointi/Arvosanojen-syottaminen-Wilmassa.htm</w:t>
        </w:r>
      </w:hyperlink>
    </w:p>
    <w:p>
      <w:pPr>
        <w:pStyle w:val="Heading2"/>
        <w:ind w:left="578" w:hanging="578"/>
        <w:rPr/>
      </w:pPr>
      <w:bookmarkStart w:id="147" w:name="__RefHeading___Toc4373_737157144"/>
      <w:bookmarkStart w:id="148" w:name="_Toc529280318"/>
      <w:bookmarkStart w:id="149" w:name="_Toc527015419"/>
      <w:bookmarkEnd w:id="147"/>
      <w:r>
        <w:rPr/>
        <w:t>Primus: Arviointi-rekisteri</w:t>
      </w:r>
      <w:bookmarkEnd w:id="148"/>
      <w:bookmarkEnd w:id="149"/>
    </w:p>
    <w:p>
      <w:pPr>
        <w:pStyle w:val="Heading3"/>
        <w:rPr/>
      </w:pPr>
      <w:bookmarkStart w:id="150" w:name="__RefHeading___Toc4375_737157144"/>
      <w:bookmarkStart w:id="151" w:name="_Toc527015420"/>
      <w:bookmarkStart w:id="152" w:name="_Toc529280319"/>
      <w:bookmarkEnd w:id="150"/>
      <w:r>
        <w:rPr/>
        <w:t>Arviointikirjojen tarkistaminen</w:t>
      </w:r>
      <w:bookmarkEnd w:id="151"/>
      <w:bookmarkEnd w:id="152"/>
    </w:p>
    <w:p>
      <w:pPr>
        <w:pStyle w:val="Normal"/>
        <w:rPr/>
      </w:pPr>
      <w:r>
        <w:rPr/>
        <w:t xml:space="preserve">Tarkista, että kaikissa 1. jakson arviointikirjoissa on arvosanat. Käytä esim. hakua </w:t>
      </w:r>
      <w:r>
        <w:rPr>
          <w:i/>
        </w:rPr>
        <w:t xml:space="preserve">Päättymispäivä=23.09.2018 JA Arvosteltuja()&lt;Osallistuneita(). </w:t>
      </w:r>
      <w:r>
        <w:rPr/>
        <w:t>Tarkista silmämääräisesti, että myös poissaolot on haettu arviointikirjaan.</w:t>
      </w:r>
    </w:p>
    <w:p>
      <w:pPr>
        <w:pStyle w:val="Heading3"/>
        <w:rPr/>
      </w:pPr>
      <w:bookmarkStart w:id="153" w:name="__RefHeading___Toc4377_737157144"/>
      <w:bookmarkStart w:id="154" w:name="_Toc527015421"/>
      <w:bookmarkStart w:id="155" w:name="_Toc529280320"/>
      <w:bookmarkEnd w:id="153"/>
      <w:r>
        <w:rPr/>
        <w:t>Arviointien toimeenpano</w:t>
      </w:r>
      <w:bookmarkEnd w:id="154"/>
      <w:bookmarkEnd w:id="155"/>
    </w:p>
    <w:p>
      <w:pPr>
        <w:pStyle w:val="Normal"/>
        <w:rPr/>
      </w:pPr>
      <w:r>
        <w:rPr/>
        <w:t>Kun opettajat ovat syöttäneet arvosanat joko Wilmassa tai Primuksessa, toimeenpannaan arviointi. Toimeenpanossa tallennetut arvosanat siirtyvät opiskelijoiden rekisterikorteille ja todistuksiin.</w:t>
      </w:r>
    </w:p>
    <w:p>
      <w:pPr>
        <w:pStyle w:val="Normal"/>
        <w:rPr/>
      </w:pPr>
      <w:hyperlink r:id="rId36">
        <w:r>
          <w:rPr>
            <w:rStyle w:val="InternetLink"/>
          </w:rPr>
          <w:t>https://help.inschool.fi/LU/fi/Arviointi-ja-kokeet/Arviointi/Arviointien-toimeenpano/Arvioinnin-toimeenpano-Primuksessa.htm</w:t>
        </w:r>
      </w:hyperlink>
      <w:r>
        <w:rPr/>
        <w:t xml:space="preserve">  </w:t>
      </w:r>
    </w:p>
    <w:p>
      <w:pPr>
        <w:pStyle w:val="Normal"/>
        <w:rPr/>
      </w:pPr>
      <w:r>
        <w:rPr/>
      </w:r>
    </w:p>
    <w:p>
      <w:pPr>
        <w:pStyle w:val="Normal"/>
        <w:rPr>
          <w:i/>
          <w:i/>
          <w:color w:val="00B050"/>
        </w:rPr>
      </w:pPr>
      <w:r>
        <w:rPr>
          <w:i/>
          <w:color w:val="00B050"/>
        </w:rPr>
        <w:t>[Ehdotus: Hajautetut kurssit arvioidaan jaksokohtaisesti, mutta arvosanaksi valitaan sellainen, joka tarkoittaa pelkkää osallistumista ja joka ei kerrytä opiskelijan kurssimäärää. Kun hajautettu kurssi on suoritettu kokonaan, annetaan numeroarvosana tai suoritusmerkintä..]</w:t>
      </w:r>
    </w:p>
    <w:p>
      <w:pPr>
        <w:pStyle w:val="Heading3"/>
        <w:rPr/>
      </w:pPr>
      <w:bookmarkStart w:id="156" w:name="__RefHeading___Toc4379_737157144"/>
      <w:bookmarkStart w:id="157" w:name="_Toc527015422"/>
      <w:bookmarkStart w:id="158" w:name="_Toc529280321"/>
      <w:bookmarkEnd w:id="156"/>
      <w:r>
        <w:rPr/>
        <w:t>Arviointiyhteenvedot</w:t>
      </w:r>
      <w:bookmarkEnd w:id="157"/>
      <w:bookmarkEnd w:id="158"/>
    </w:p>
    <w:p>
      <w:pPr>
        <w:pStyle w:val="Normal"/>
        <w:rPr/>
      </w:pPr>
      <w:r>
        <w:rPr/>
        <w:t>Yhteenvedon avulla on helppo tarkistaa, kuinka monta suoritusta kullekin opiskelijalle kertyi jakson aikana sekä etsiä hylättyjä saaneet.</w:t>
      </w:r>
    </w:p>
    <w:p>
      <w:pPr>
        <w:pStyle w:val="Normal"/>
        <w:rPr/>
      </w:pPr>
      <w:hyperlink r:id="rId37">
        <w:r>
          <w:rPr>
            <w:rStyle w:val="InternetLink"/>
            <w:rFonts w:cs="Calibri"/>
          </w:rPr>
          <w:t>https://help.inschool.fi/LU/fi/Tilastot-tiedonsiirrot-ja-jarjestelmayhteydet/Koosteet-jakaumat-ja-yhteenvedot/Arviointiyhteenveto.htm</w:t>
        </w:r>
      </w:hyperlink>
    </w:p>
    <w:p>
      <w:pPr>
        <w:pStyle w:val="Heading3"/>
        <w:rPr/>
      </w:pPr>
      <w:bookmarkStart w:id="159" w:name="__RefHeading___Toc4381_737157144"/>
      <w:bookmarkStart w:id="160" w:name="_Toc527015423"/>
      <w:bookmarkStart w:id="161" w:name="_Toc529280322"/>
      <w:bookmarkEnd w:id="159"/>
      <w:r>
        <w:rPr/>
        <w:t>Jaksotodistusten tulostus</w:t>
      </w:r>
      <w:bookmarkEnd w:id="160"/>
      <w:bookmarkEnd w:id="161"/>
    </w:p>
    <w:p>
      <w:pPr>
        <w:pStyle w:val="Normal"/>
        <w:rPr/>
      </w:pPr>
      <w:hyperlink r:id="rId38">
        <w:r>
          <w:rPr>
            <w:rStyle w:val="InternetLink"/>
          </w:rPr>
          <w:t>https://help.inschool.fi/LU/fi/Tulosteet-ja-lomakkeet/Tulostaminen-Primuksessa/Tulostuksen-perusteet/Tulostaminen.htm</w:t>
        </w:r>
      </w:hyperlink>
    </w:p>
    <w:p>
      <w:pPr>
        <w:pStyle w:val="ListParagraph"/>
        <w:numPr>
          <w:ilvl w:val="0"/>
          <w:numId w:val="14"/>
        </w:numPr>
        <w:rPr/>
      </w:pPr>
      <w:r>
        <w:rPr/>
        <w:t xml:space="preserve">Avaa </w:t>
      </w:r>
      <w:r>
        <w:rPr>
          <w:i/>
        </w:rPr>
        <w:t>Opiskelijat-</w:t>
      </w:r>
      <w:r>
        <w:rPr/>
        <w:t>rekisteri.</w:t>
      </w:r>
    </w:p>
    <w:p>
      <w:pPr>
        <w:pStyle w:val="ListParagraph"/>
        <w:numPr>
          <w:ilvl w:val="0"/>
          <w:numId w:val="14"/>
        </w:numPr>
        <w:rPr/>
      </w:pPr>
      <w:r>
        <w:rPr/>
        <w:t>Valitse opiskelijat, joiden todistukset haluat tulostaa.</w:t>
      </w:r>
    </w:p>
    <w:p>
      <w:pPr>
        <w:pStyle w:val="ListParagraph"/>
        <w:numPr>
          <w:ilvl w:val="0"/>
          <w:numId w:val="14"/>
        </w:numPr>
        <w:rPr/>
      </w:pPr>
      <w:r>
        <w:rPr/>
        <w:t>Klikkaa oikeassa alanurkassa olevaa tulostinkuvaketta.</w:t>
      </w:r>
    </w:p>
    <w:p>
      <w:pPr>
        <w:pStyle w:val="ListParagraph"/>
        <w:numPr>
          <w:ilvl w:val="0"/>
          <w:numId w:val="14"/>
        </w:numPr>
        <w:rPr/>
      </w:pPr>
      <w:r>
        <w:rPr/>
        <w:t xml:space="preserve">Valitse käytettävä todistuspohja ja klikkaa </w:t>
      </w:r>
      <w:r>
        <w:rPr>
          <w:i/>
        </w:rPr>
        <w:t>Ok</w:t>
      </w:r>
      <w:r>
        <w:rPr/>
        <w:t>.</w:t>
      </w:r>
    </w:p>
    <w:p>
      <w:pPr>
        <w:pStyle w:val="ListParagraph"/>
        <w:numPr>
          <w:ilvl w:val="0"/>
          <w:numId w:val="14"/>
        </w:numPr>
        <w:rPr/>
      </w:pPr>
      <w:r>
        <w:rPr/>
        <w:t xml:space="preserve">Klikkaa </w:t>
      </w:r>
      <w:r>
        <w:rPr>
          <w:i/>
        </w:rPr>
        <w:t>Esikatselu</w:t>
      </w:r>
      <w:r>
        <w:rPr/>
        <w:t>-painiketta ja käy silmämääräisesti läpi todistukset.</w:t>
      </w:r>
    </w:p>
    <w:p>
      <w:pPr>
        <w:pStyle w:val="ListParagraph"/>
        <w:numPr>
          <w:ilvl w:val="0"/>
          <w:numId w:val="14"/>
        </w:numPr>
        <w:rPr/>
      </w:pPr>
      <w:r>
        <w:rPr/>
        <w:t xml:space="preserve">Jos todistukset ovat kunnossa, valitse </w:t>
      </w:r>
      <w:r>
        <w:rPr>
          <w:i/>
        </w:rPr>
        <w:t>Tulosta kaikki</w:t>
      </w:r>
      <w:r>
        <w:rPr/>
        <w:t>.</w:t>
      </w:r>
    </w:p>
    <w:p>
      <w:pPr>
        <w:pStyle w:val="Heading3"/>
        <w:rPr/>
      </w:pPr>
      <w:bookmarkStart w:id="162" w:name="__RefHeading___Toc4383_737157144"/>
      <w:bookmarkStart w:id="163" w:name="_Toc527015424"/>
      <w:bookmarkStart w:id="164" w:name="_Toc529280323"/>
      <w:bookmarkEnd w:id="162"/>
      <w:r>
        <w:rPr/>
        <w:t>Uusinnat</w:t>
      </w:r>
      <w:bookmarkEnd w:id="163"/>
      <w:bookmarkEnd w:id="164"/>
    </w:p>
    <w:p>
      <w:pPr>
        <w:pStyle w:val="Normal"/>
        <w:rPr>
          <w:i/>
          <w:i/>
          <w:color w:val="00B050"/>
        </w:rPr>
      </w:pPr>
      <w:r>
        <w:rPr>
          <w:i/>
          <w:color w:val="00B050"/>
        </w:rPr>
        <w:t xml:space="preserve">[Ehdotus: Opiskelijat ilmoittautuvat uusintoihin Wilman Tentit-toiminnolla. Niistä kursseista, jotka joku haluaa uusia, ilmestyy tentti-ilmoittautumisen yhteydessä uusi arviointikirja Primuksen Arviointi-rekisteriin. Ilmoittautuneiden nimet näkyvät arviointikirjan opiskelijaluettelossa.] </w:t>
      </w:r>
    </w:p>
    <w:p>
      <w:pPr>
        <w:pStyle w:val="Normal"/>
        <w:rPr/>
      </w:pPr>
      <w:hyperlink r:id="rId39">
        <w:r>
          <w:rPr>
            <w:rStyle w:val="InternetLink"/>
          </w:rPr>
          <w:t>https://help.inschool.fi/LU/fi/Arviointi-ja-kokeet/Kokeet/Tenttien-luominen-Wilmassa.htm</w:t>
        </w:r>
      </w:hyperlink>
    </w:p>
    <w:p>
      <w:pPr>
        <w:pStyle w:val="Normal"/>
        <w:rPr>
          <w:rStyle w:val="InternetLink"/>
        </w:rPr>
      </w:pPr>
      <w:r>
        <w:rPr/>
      </w:r>
    </w:p>
    <w:p>
      <w:pPr>
        <w:pStyle w:val="Normal"/>
        <w:rPr/>
      </w:pPr>
      <w:hyperlink r:id="rId40">
        <w:r>
          <w:rPr>
            <w:rStyle w:val="InternetLink"/>
          </w:rPr>
          <w:t>https://help.inschool.fi/LU/fi/Arviointi-ja-kokeet/Arviointi/Arviointien-toimeenpano/Arvioinnin-toimeenpano-Primuksessa.htm</w:t>
        </w:r>
      </w:hyperlink>
    </w:p>
    <w:p>
      <w:pPr>
        <w:pStyle w:val="Heading2"/>
        <w:ind w:left="578" w:hanging="578"/>
        <w:rPr/>
      </w:pPr>
      <w:bookmarkStart w:id="165" w:name="__RefHeading___Toc4385_737157144"/>
      <w:bookmarkStart w:id="166" w:name="_Toc529280324"/>
      <w:bookmarkEnd w:id="165"/>
      <w:r>
        <w:rPr/>
        <w:t>Kurre</w:t>
      </w:r>
      <w:bookmarkEnd w:id="166"/>
    </w:p>
    <w:p>
      <w:pPr>
        <w:pStyle w:val="Heading3"/>
        <w:rPr/>
      </w:pPr>
      <w:bookmarkStart w:id="167" w:name="__RefHeading___Toc4387_737157144"/>
      <w:bookmarkStart w:id="168" w:name="_Toc527015426"/>
      <w:bookmarkStart w:id="169" w:name="_Toc529280325"/>
      <w:bookmarkEnd w:id="167"/>
      <w:r>
        <w:rPr/>
        <w:t>Toisen jakson arviointikirjat</w:t>
      </w:r>
      <w:bookmarkEnd w:id="168"/>
      <w:bookmarkEnd w:id="169"/>
    </w:p>
    <w:p>
      <w:pPr>
        <w:pStyle w:val="Normal"/>
        <w:rPr/>
      </w:pPr>
      <w:r>
        <w:rPr/>
        <w:t>Luo 2. jakson arviointikirjat, ellei niitä ole vielä tehty. Arviointikirjat tulee luoda viimeistään siinä vaiheessa, kun opetus alkaa ja opettajat tarvitsevat opiskelijoiden nimiluettelot poissaolokirjausta varten.</w:t>
      </w:r>
    </w:p>
    <w:p>
      <w:pPr>
        <w:pStyle w:val="Normal"/>
        <w:rPr/>
      </w:pPr>
      <w:hyperlink r:id="rId41">
        <w:r>
          <w:rPr>
            <w:rStyle w:val="InternetLink"/>
          </w:rPr>
          <w:t>https://help.inschool.fi/LU/fi/Arviointi-ja-kokeet/Arviointikirjat/Arviointikirjan-muodostus-vaiheittain.htm</w:t>
        </w:r>
      </w:hyperlink>
    </w:p>
    <w:p>
      <w:pPr>
        <w:pStyle w:val="Heading1"/>
        <w:ind w:left="431" w:hanging="431"/>
        <w:rPr/>
      </w:pPr>
      <w:bookmarkStart w:id="170" w:name="__RefHeading___Toc4389_737157144"/>
      <w:bookmarkStart w:id="171" w:name="_Toc529280326"/>
      <w:bookmarkEnd w:id="170"/>
      <w:r>
        <w:rPr/>
        <w:t>Lokakuu</w:t>
      </w:r>
      <w:bookmarkEnd w:id="171"/>
    </w:p>
    <w:p>
      <w:pPr>
        <w:pStyle w:val="Heading2"/>
        <w:ind w:left="578" w:hanging="578"/>
        <w:rPr/>
      </w:pPr>
      <w:bookmarkStart w:id="172" w:name="__RefHeading___Toc4391_737157144"/>
      <w:bookmarkStart w:id="173" w:name="_Toc529280327"/>
      <w:bookmarkEnd w:id="172"/>
      <w:r>
        <w:rPr/>
        <w:t>Kurre</w:t>
      </w:r>
      <w:bookmarkEnd w:id="173"/>
    </w:p>
    <w:p>
      <w:pPr>
        <w:pStyle w:val="Heading3"/>
        <w:rPr/>
      </w:pPr>
      <w:bookmarkStart w:id="174" w:name="__RefHeading___Toc4393_737157144"/>
      <w:bookmarkStart w:id="175" w:name="_Toc527015429"/>
      <w:bookmarkStart w:id="176" w:name="_Toc529280328"/>
      <w:bookmarkEnd w:id="174"/>
      <w:r>
        <w:rPr/>
        <w:t>Syysloman merkintä työjärjestyksiin</w:t>
      </w:r>
      <w:bookmarkEnd w:id="175"/>
      <w:bookmarkEnd w:id="176"/>
    </w:p>
    <w:p>
      <w:pPr>
        <w:pStyle w:val="Normal"/>
        <w:rPr>
          <w:i/>
          <w:i/>
          <w:color w:val="00B050"/>
        </w:rPr>
      </w:pPr>
      <w:r>
        <w:rPr>
          <w:i/>
          <w:color w:val="00B050"/>
        </w:rPr>
        <w:t>[Ehdotus: Syysloma merkitään varauksina työjärjestyksiin.]</w:t>
      </w:r>
    </w:p>
    <w:p>
      <w:pPr>
        <w:pStyle w:val="Heading1"/>
        <w:ind w:left="431" w:hanging="431"/>
        <w:rPr/>
      </w:pPr>
      <w:bookmarkStart w:id="177" w:name="__RefHeading___Toc4395_737157144"/>
      <w:bookmarkStart w:id="178" w:name="_Toc529280329"/>
      <w:bookmarkEnd w:id="177"/>
      <w:r>
        <w:rPr/>
        <w:t>Marraskuu</w:t>
      </w:r>
      <w:bookmarkEnd w:id="178"/>
    </w:p>
    <w:p>
      <w:pPr>
        <w:pStyle w:val="Heading2"/>
        <w:ind w:left="578" w:hanging="578"/>
        <w:rPr/>
      </w:pPr>
      <w:bookmarkStart w:id="179" w:name="__RefHeading___Toc4397_737157144"/>
      <w:bookmarkStart w:id="180" w:name="_Toc527015431"/>
      <w:bookmarkStart w:id="181" w:name="_Toc529280330"/>
      <w:bookmarkEnd w:id="179"/>
      <w:r>
        <w:rPr/>
        <w:t>Primus: Opiskelijat-rekisteri</w:t>
      </w:r>
      <w:bookmarkEnd w:id="180"/>
      <w:bookmarkEnd w:id="181"/>
    </w:p>
    <w:p>
      <w:pPr>
        <w:pStyle w:val="Heading3"/>
        <w:rPr/>
      </w:pPr>
      <w:bookmarkStart w:id="182" w:name="__RefHeading___Toc4399_737157144"/>
      <w:bookmarkStart w:id="183" w:name="_Toc527015432"/>
      <w:bookmarkStart w:id="184" w:name="_Toc529280331"/>
      <w:bookmarkEnd w:id="182"/>
      <w:r>
        <w:rPr/>
        <w:t xml:space="preserve">Ilmoittautuminen kevään ylioppilaskirjoituksiin </w:t>
      </w:r>
      <w:bookmarkEnd w:id="183"/>
      <w:bookmarkEnd w:id="184"/>
    </w:p>
    <w:p>
      <w:pPr>
        <w:pStyle w:val="Normal"/>
        <w:ind w:left="720" w:firstLine="584"/>
        <w:rPr/>
      </w:pPr>
      <w:hyperlink r:id="rId42">
        <w:r>
          <w:rPr>
            <w:rStyle w:val="InternetLink"/>
          </w:rPr>
          <w:t>https://help.inschool.fi/LU/fi/Koulunkaynti-opiskelu-ja-oppimisen-tuki/Ylioppilastutkinto/Ylioppilaskirjoitukset-prosessina.htm</w:t>
        </w:r>
      </w:hyperlink>
    </w:p>
    <w:p>
      <w:pPr>
        <w:pStyle w:val="Heading2"/>
        <w:ind w:left="578" w:hanging="578"/>
        <w:rPr/>
      </w:pPr>
      <w:bookmarkStart w:id="185" w:name="__RefHeading___Toc4401_737157144"/>
      <w:bookmarkStart w:id="186" w:name="_Toc527015433"/>
      <w:bookmarkStart w:id="187" w:name="_Toc529280332"/>
      <w:bookmarkEnd w:id="185"/>
      <w:r>
        <w:rPr/>
        <w:t>Primus: Koulun tiedot -rekisteri:</w:t>
      </w:r>
      <w:bookmarkEnd w:id="186"/>
      <w:bookmarkEnd w:id="187"/>
    </w:p>
    <w:p>
      <w:pPr>
        <w:pStyle w:val="Heading3"/>
        <w:rPr/>
      </w:pPr>
      <w:bookmarkStart w:id="188" w:name="__RefHeading___Toc4403_737157144"/>
      <w:bookmarkStart w:id="189" w:name="_Toc527015434"/>
      <w:bookmarkStart w:id="190" w:name="_Toc529280333"/>
      <w:bookmarkEnd w:id="188"/>
      <w:r>
        <w:rPr/>
        <w:t>Tietojen päivitys</w:t>
      </w:r>
      <w:bookmarkEnd w:id="189"/>
      <w:bookmarkEnd w:id="190"/>
    </w:p>
    <w:p>
      <w:pPr>
        <w:pStyle w:val="Normal"/>
        <w:rPr/>
      </w:pPr>
      <w:hyperlink r:id="rId43">
        <w:r>
          <w:rPr>
            <w:rStyle w:val="InternetLink"/>
          </w:rPr>
          <w:t>https://help.inschool.fi/LU/fi/Tilastot-tiedonsiirrot-ja-jarjestelmayhteydet/Tiedonsiirrot/YTL/Ylioppilastutkinnon-tiedonsiirto.htm</w:t>
        </w:r>
      </w:hyperlink>
    </w:p>
    <w:p>
      <w:pPr>
        <w:pStyle w:val="Normal"/>
        <w:rPr>
          <w:rStyle w:val="InternetLink"/>
        </w:rPr>
      </w:pPr>
      <w:r>
        <w:rPr/>
      </w:r>
    </w:p>
    <w:p>
      <w:pPr>
        <w:pStyle w:val="Normal"/>
        <w:rPr/>
      </w:pPr>
      <w:r>
        <w:rPr/>
        <w:t>Tarkista ja päivitä kentät</w:t>
      </w:r>
    </w:p>
    <w:p>
      <w:pPr>
        <w:pStyle w:val="ListParagraph"/>
        <w:numPr>
          <w:ilvl w:val="0"/>
          <w:numId w:val="15"/>
        </w:numPr>
        <w:rPr/>
      </w:pPr>
      <w:r>
        <w:rPr>
          <w:i/>
        </w:rPr>
        <w:t>YTL:n lukionumero</w:t>
      </w:r>
    </w:p>
    <w:p>
      <w:pPr>
        <w:pStyle w:val="ListParagraph"/>
        <w:numPr>
          <w:ilvl w:val="0"/>
          <w:numId w:val="15"/>
        </w:numPr>
        <w:rPr/>
      </w:pPr>
      <w:r>
        <w:rPr>
          <w:i/>
        </w:rPr>
        <w:t>Yo-kirjoitusten suoritusaika</w:t>
      </w:r>
    </w:p>
    <w:p>
      <w:pPr>
        <w:pStyle w:val="ListParagraph"/>
        <w:numPr>
          <w:ilvl w:val="0"/>
          <w:numId w:val="15"/>
        </w:numPr>
        <w:rPr/>
      </w:pPr>
      <w:r>
        <w:rPr>
          <w:i/>
        </w:rPr>
        <w:t>YTL koemaksu</w:t>
      </w:r>
    </w:p>
    <w:p>
      <w:pPr>
        <w:pStyle w:val="ListParagraph"/>
        <w:numPr>
          <w:ilvl w:val="0"/>
          <w:numId w:val="15"/>
        </w:numPr>
        <w:rPr/>
      </w:pPr>
      <w:r>
        <w:rPr>
          <w:i/>
        </w:rPr>
        <w:t>YTL perusmaksu</w:t>
      </w:r>
    </w:p>
    <w:p>
      <w:pPr>
        <w:pStyle w:val="Heading2"/>
        <w:ind w:left="578" w:hanging="578"/>
        <w:rPr/>
      </w:pPr>
      <w:bookmarkStart w:id="191" w:name="__RefHeading___Toc4405_737157144"/>
      <w:bookmarkStart w:id="192" w:name="_Toc529280334"/>
      <w:bookmarkEnd w:id="191"/>
      <w:r>
        <w:rPr/>
        <w:t>Wilma</w:t>
      </w:r>
      <w:bookmarkEnd w:id="192"/>
    </w:p>
    <w:p>
      <w:pPr>
        <w:pStyle w:val="Heading3"/>
        <w:rPr/>
      </w:pPr>
      <w:bookmarkStart w:id="193" w:name="__RefHeading___Toc4407_737157144"/>
      <w:bookmarkStart w:id="194" w:name="_Toc527015436"/>
      <w:bookmarkStart w:id="195" w:name="_Toc529280335"/>
      <w:bookmarkEnd w:id="193"/>
      <w:r>
        <w:rPr/>
        <w:t>Ilmoittautuminen ylioppilaskirjoituksiin</w:t>
      </w:r>
      <w:bookmarkEnd w:id="194"/>
      <w:bookmarkEnd w:id="195"/>
    </w:p>
    <w:p>
      <w:pPr>
        <w:pStyle w:val="Normal"/>
        <w:rPr>
          <w:i/>
          <w:i/>
          <w:color w:val="00B050"/>
        </w:rPr>
      </w:pPr>
      <w:r>
        <w:rPr>
          <w:i/>
          <w:color w:val="00B050"/>
        </w:rPr>
        <w:t>[Ehdotus: Kokelaat kirjaavat ilmoittautumiset itse Wilmassa. Ilmoittautumislomake tulostetaan, allekirjoitetaan ja palautetaan rehtorille arkistointia varten.]</w:t>
      </w:r>
    </w:p>
    <w:p>
      <w:pPr>
        <w:pStyle w:val="Normal"/>
        <w:rPr/>
      </w:pPr>
      <w:hyperlink r:id="rId44">
        <w:r>
          <w:rPr>
            <w:rStyle w:val="InternetLink"/>
          </w:rPr>
          <w:t>https://help.inschool.fi/LU/fi/Tulosteet-ja-lomakkeet/Lomakepankki/Koulunkaynti-opiskelu-ja-oppimisen-tuki/Ylioppilaskirjoitukset/Ylioppilaskirjoituksiin-ilmoittautuminen-K2022.htm</w:t>
        </w:r>
      </w:hyperlink>
    </w:p>
    <w:p>
      <w:pPr>
        <w:pStyle w:val="Heading2"/>
        <w:ind w:left="578" w:hanging="578"/>
        <w:rPr/>
      </w:pPr>
      <w:bookmarkStart w:id="196" w:name="__RefHeading___Toc4409_737157144"/>
      <w:bookmarkStart w:id="197" w:name="_Toc527015437"/>
      <w:bookmarkStart w:id="198" w:name="_Toc529280336"/>
      <w:bookmarkEnd w:id="196"/>
      <w:r>
        <w:rPr/>
        <w:t>Primus: Opiskelijat-rekisteri</w:t>
      </w:r>
      <w:bookmarkEnd w:id="197"/>
      <w:bookmarkEnd w:id="198"/>
    </w:p>
    <w:p>
      <w:pPr>
        <w:pStyle w:val="Heading3"/>
        <w:rPr/>
      </w:pPr>
      <w:bookmarkStart w:id="199" w:name="__RefHeading___Toc4411_737157144"/>
      <w:bookmarkStart w:id="200" w:name="_Toc527015438"/>
      <w:bookmarkStart w:id="201" w:name="_Toc529280337"/>
      <w:bookmarkEnd w:id="199"/>
      <w:r>
        <w:rPr/>
        <w:t>Paperilla kerättyjen ilmoittautumisten kirjaaminen</w:t>
      </w:r>
      <w:bookmarkEnd w:id="200"/>
      <w:bookmarkEnd w:id="201"/>
    </w:p>
    <w:p>
      <w:pPr>
        <w:pStyle w:val="Normal"/>
        <w:rPr/>
      </w:pPr>
      <w:hyperlink r:id="rId45">
        <w:r>
          <w:rPr>
            <w:rStyle w:val="InternetLink"/>
          </w:rPr>
          <w:t>https://help.inschool.fi/LU/fi/Koulunkaynti-opiskelu-ja-oppimisen-tuki/Ylioppilastutkinto/Ylioppilaskirjoitusten-ilmoittautumistietojen-kirjaaminen-opiskelijoille.htm</w:t>
        </w:r>
      </w:hyperlink>
    </w:p>
    <w:p>
      <w:pPr>
        <w:pStyle w:val="Heading3"/>
        <w:rPr/>
      </w:pPr>
      <w:bookmarkStart w:id="202" w:name="__RefHeading___Toc4413_737157144"/>
      <w:bookmarkStart w:id="203" w:name="_Toc527015439"/>
      <w:bookmarkStart w:id="204" w:name="_Toc529280338"/>
      <w:bookmarkEnd w:id="202"/>
      <w:r>
        <w:rPr/>
        <w:t>Ilmoittautumisten tarkistus</w:t>
      </w:r>
      <w:bookmarkEnd w:id="203"/>
      <w:bookmarkEnd w:id="204"/>
    </w:p>
    <w:p>
      <w:pPr>
        <w:pStyle w:val="Normal"/>
        <w:rPr/>
      </w:pPr>
      <w:r>
        <w:rPr/>
        <w:t>Hakujen ja tulosteiden avulla tarkistetaan, että opiskelijoiden ilmoittautumiset ovat mahdollisia: ei kahta saman päivän reaalikoetta, ei liikaa pakollisia aineita, ei pakollisuuden vaihtumista uusintakokeessa, oikea kokelaslaji, pakolliset kurssit suoritettu jne.</w:t>
      </w:r>
    </w:p>
    <w:p>
      <w:pPr>
        <w:pStyle w:val="Normal"/>
        <w:rPr/>
      </w:pPr>
      <w:hyperlink r:id="rId46">
        <w:r>
          <w:rPr>
            <w:rStyle w:val="InternetLink"/>
          </w:rPr>
          <w:t>https://help.inschool.fi/LU/fi/Tulosteet-ja-lomakkeet/Tulostepankki/Koulunkaynti-opiskelu-ja-oppimisen-tuki/Ylioppilaskirjoitukset/Yo-kokelaan-ilmoittautumiset-ja-suoritukset.htm</w:t>
        </w:r>
      </w:hyperlink>
    </w:p>
    <w:p>
      <w:pPr>
        <w:pStyle w:val="Normal"/>
        <w:rPr>
          <w:rStyle w:val="InternetLink"/>
        </w:rPr>
      </w:pPr>
      <w:r>
        <w:rPr/>
      </w:r>
    </w:p>
    <w:p>
      <w:pPr>
        <w:pStyle w:val="Normal"/>
        <w:rPr/>
      </w:pPr>
      <w:hyperlink r:id="rId47">
        <w:r>
          <w:rPr>
            <w:rStyle w:val="InternetLink"/>
          </w:rPr>
          <w:t>https://help.inschool.fi/LU/fi/Tulosteet-ja-lomakkeet/Tulostepankki/Koulunkaynti-opiskelu-ja-oppimisen-tuki/Ylioppilaskirjoitukset/Yo-tutkinnon-vaiheen-seuranta.htm</w:t>
        </w:r>
      </w:hyperlink>
    </w:p>
    <w:p>
      <w:pPr>
        <w:pStyle w:val="Heading3"/>
        <w:rPr/>
      </w:pPr>
      <w:bookmarkStart w:id="205" w:name="__RefHeading___Toc4415_737157144"/>
      <w:bookmarkStart w:id="206" w:name="_Toc527015440"/>
      <w:bookmarkStart w:id="207" w:name="_Toc529280339"/>
      <w:bookmarkEnd w:id="205"/>
      <w:r>
        <w:rPr/>
        <w:t>Tiedonsiirto YTL:lle</w:t>
      </w:r>
      <w:bookmarkEnd w:id="206"/>
      <w:bookmarkEnd w:id="207"/>
    </w:p>
    <w:p>
      <w:pPr>
        <w:pStyle w:val="Normal"/>
        <w:rPr>
          <w:i/>
          <w:i/>
        </w:rPr>
      </w:pPr>
      <w:r>
        <w:rPr/>
        <w:t xml:space="preserve">Valitse </w:t>
      </w:r>
      <w:r>
        <w:rPr>
          <w:i/>
        </w:rPr>
        <w:t xml:space="preserve">Tiedonsiirrot / Ylioppilastutkinto / Ilmoittautumistiedot YTL:lle. </w:t>
      </w:r>
      <w:r>
        <w:rPr/>
        <w:t>Marraskuussa siirretään pelkät ilmoittautumistiedot. Kurssimäärät otetaan mukaan seuraavaan helmikuussa tehtävään siirtoon.</w:t>
      </w:r>
      <w:r>
        <w:rPr>
          <w:i/>
        </w:rPr>
        <w:t xml:space="preserve"> </w:t>
      </w:r>
      <w:r>
        <w:rPr/>
        <w:t>Toiminto huomio myös arkistoidut opiskelijat (tutkinnon täydentäjät).</w:t>
      </w:r>
    </w:p>
    <w:p>
      <w:pPr>
        <w:pStyle w:val="Normal"/>
        <w:rPr>
          <w:i/>
          <w:i/>
        </w:rPr>
      </w:pPr>
      <w:r>
        <w:rPr>
          <w:i/>
        </w:rPr>
      </w:r>
    </w:p>
    <w:p>
      <w:pPr>
        <w:pStyle w:val="Normal"/>
        <w:rPr/>
      </w:pPr>
      <w:r>
        <w:rPr/>
        <w:t>Ilmoittautumisten tarkastelu lomakkeella ja paperituloste</w:t>
      </w:r>
    </w:p>
    <w:p>
      <w:pPr>
        <w:pStyle w:val="Normal"/>
        <w:rPr/>
      </w:pPr>
      <w:hyperlink r:id="rId48">
        <w:r>
          <w:rPr>
            <w:rStyle w:val="InternetLink"/>
          </w:rPr>
          <w:t>https://help.inschool.fi/LU/fi/Tilastot-tiedonsiirrot-ja-jarjestelmayhteydet/Tiedonsiirrot/YTL/Ylioppilastutkinnon-tiedonsiirto.htm</w:t>
        </w:r>
      </w:hyperlink>
    </w:p>
    <w:p>
      <w:pPr>
        <w:pStyle w:val="Normal"/>
        <w:rPr/>
      </w:pPr>
      <w:r>
        <w:rPr/>
        <w:t xml:space="preserve"> </w:t>
      </w:r>
    </w:p>
    <w:p>
      <w:pPr>
        <w:pStyle w:val="Normal"/>
        <w:rPr/>
      </w:pPr>
      <w:r>
        <w:rPr/>
        <w:t>Siirtotiedoston tallennus ja lähetys sähköisesti</w:t>
      </w:r>
    </w:p>
    <w:p>
      <w:pPr>
        <w:pStyle w:val="Normal"/>
        <w:rPr/>
      </w:pPr>
      <w:r>
        <w:rPr/>
        <w:t>Tallenna tiedosto esim. omalle koneellesi ja lataa se sitten YTL:n järjestelmään.</w:t>
      </w:r>
    </w:p>
    <w:p>
      <w:pPr>
        <w:pStyle w:val="Normal"/>
        <w:rPr/>
      </w:pPr>
      <w:hyperlink r:id="rId49">
        <w:r>
          <w:rPr>
            <w:rStyle w:val="InternetLink"/>
          </w:rPr>
          <w:t>https://help.inschool.fi/LU/fi/Tilastot-tiedonsiirrot-ja-jarjestelmayhteydet/Tiedonsiirrot/YTL/Ylioppilastutkinnon-tiedonsiirto.htm</w:t>
        </w:r>
      </w:hyperlink>
    </w:p>
    <w:p>
      <w:pPr>
        <w:pStyle w:val="Heading2"/>
        <w:ind w:left="578" w:hanging="578"/>
        <w:rPr/>
      </w:pPr>
      <w:bookmarkStart w:id="208" w:name="__RefHeading___Toc4417_737157144"/>
      <w:bookmarkStart w:id="209" w:name="_Toc527015441"/>
      <w:bookmarkStart w:id="210" w:name="_Toc529280340"/>
      <w:bookmarkEnd w:id="208"/>
      <w:r>
        <w:rPr/>
        <w:t>Primus: Opiskelijat- ja Laskutus-rekisteri</w:t>
      </w:r>
      <w:bookmarkEnd w:id="209"/>
      <w:bookmarkEnd w:id="210"/>
    </w:p>
    <w:p>
      <w:pPr>
        <w:pStyle w:val="Heading3"/>
        <w:rPr/>
      </w:pPr>
      <w:bookmarkStart w:id="211" w:name="__RefHeading___Toc4419_737157144"/>
      <w:bookmarkStart w:id="212" w:name="_Toc527015442"/>
      <w:bookmarkStart w:id="213" w:name="_Toc529280341"/>
      <w:bookmarkEnd w:id="211"/>
      <w:r>
        <w:rPr/>
        <w:t>Ylioppilaskirjoitusten laskut</w:t>
      </w:r>
      <w:bookmarkEnd w:id="212"/>
      <w:bookmarkEnd w:id="213"/>
    </w:p>
    <w:p>
      <w:pPr>
        <w:pStyle w:val="Normal"/>
        <w:rPr/>
      </w:pPr>
      <w:r>
        <w:rPr/>
        <w:t>Laskutuksen perustiedot</w:t>
      </w:r>
    </w:p>
    <w:p>
      <w:pPr>
        <w:pStyle w:val="Normal"/>
        <w:rPr/>
      </w:pPr>
      <w:hyperlink r:id="rId50">
        <w:r>
          <w:rPr>
            <w:rStyle w:val="InternetLink"/>
          </w:rPr>
          <w:t>https://help.inschool.fi/LU/fi/Tilastot-tiedonsiirrot-ja-jarjestelmayhteydet/Laskutus/Ylioppilastutkinnon-laskut.htm</w:t>
        </w:r>
      </w:hyperlink>
    </w:p>
    <w:p>
      <w:pPr>
        <w:pStyle w:val="Normal"/>
        <w:rPr>
          <w:rStyle w:val="InternetLink"/>
        </w:rPr>
      </w:pPr>
      <w:r>
        <w:rPr/>
      </w:r>
    </w:p>
    <w:p>
      <w:pPr>
        <w:pStyle w:val="Normal"/>
        <w:rPr/>
      </w:pPr>
      <w:r>
        <w:rPr/>
        <w:t>Laskujen tekeminen</w:t>
      </w:r>
    </w:p>
    <w:p>
      <w:pPr>
        <w:pStyle w:val="Normal"/>
        <w:rPr/>
      </w:pPr>
      <w:hyperlink r:id="rId51">
        <w:r>
          <w:rPr>
            <w:rStyle w:val="InternetLink"/>
          </w:rPr>
          <w:t>https://help.inschool.fi/LU/fi/Tulosteet-ja-lomakkeet/Tulostepankki/Koulunkaynti-opiskelu-ja-oppimisen-tuki/Ylioppilaskirjoitukset/Ylioppilaskokeiden-laskutus.htm</w:t>
        </w:r>
      </w:hyperlink>
    </w:p>
    <w:p>
      <w:pPr>
        <w:pStyle w:val="Normal"/>
        <w:rPr/>
      </w:pPr>
      <w:r>
        <w:rPr/>
      </w:r>
    </w:p>
    <w:p>
      <w:pPr>
        <w:pStyle w:val="Normal"/>
        <w:rPr/>
      </w:pPr>
      <w:r>
        <w:rPr/>
        <w:t>Laskujen siirto taloushallinnon järjestelmiin</w:t>
      </w:r>
    </w:p>
    <w:p>
      <w:pPr>
        <w:pStyle w:val="Normal"/>
        <w:rPr/>
      </w:pPr>
      <w:hyperlink r:id="rId52">
        <w:r>
          <w:rPr>
            <w:rStyle w:val="InternetLink"/>
          </w:rPr>
          <w:t>https://help.inschool.fi/LU/fi/Tilastot-tiedonsiirrot-ja-jarjestelmayhteydet/Laskutus/Laskutus.htm</w:t>
        </w:r>
      </w:hyperlink>
    </w:p>
    <w:p>
      <w:pPr>
        <w:pStyle w:val="Normal"/>
        <w:rPr/>
      </w:pPr>
      <w:r>
        <w:rPr/>
      </w:r>
    </w:p>
    <w:p>
      <w:pPr>
        <w:pStyle w:val="Normal"/>
        <w:rPr/>
      </w:pPr>
      <w:r>
        <w:rPr/>
        <w:t>Laskutusyhteenvedot</w:t>
      </w:r>
    </w:p>
    <w:p>
      <w:pPr>
        <w:pStyle w:val="Normal"/>
        <w:rPr/>
      </w:pPr>
      <w:hyperlink r:id="rId53">
        <w:r>
          <w:rPr>
            <w:rStyle w:val="InternetLink"/>
          </w:rPr>
          <w:t>https://help.inschool.fi/LU/fi/Tulosteet-ja-lomakkeet/Tulostepankki/Koulunkaynti-opiskelu-ja-oppimisen-tuki/Ylioppilaskirjoitukset/Yo-maksujen-koontilista-koe-ja-perusmaksut.htm</w:t>
        </w:r>
      </w:hyperlink>
    </w:p>
    <w:p>
      <w:pPr>
        <w:pStyle w:val="Normal"/>
        <w:rPr>
          <w:rStyle w:val="InternetLink"/>
        </w:rPr>
      </w:pPr>
      <w:hyperlink r:id="rId54">
        <w:r>
          <w:rPr/>
        </w:r>
      </w:hyperlink>
    </w:p>
    <w:p>
      <w:pPr>
        <w:pStyle w:val="Normal"/>
        <w:rPr/>
      </w:pPr>
      <w:hyperlink r:id="rId55">
        <w:r>
          <w:rPr>
            <w:rStyle w:val="InternetLink"/>
          </w:rPr>
          <w:t>https://help.inschool.fi/LU/fi/Tulosteet-ja-lomakkeet/Tulostepankki/Koulunkaynti-opiskelu-ja-oppimisen-tuki/Ylioppilaskirjoitukset/Yo-maksujen-koontilista-viitenumerot-erapaivat-ja-maksupaivat.htm</w:t>
        </w:r>
      </w:hyperlink>
    </w:p>
    <w:p>
      <w:pPr>
        <w:pStyle w:val="Heading2"/>
        <w:ind w:left="578" w:hanging="578"/>
        <w:rPr/>
      </w:pPr>
      <w:bookmarkStart w:id="214" w:name="__RefHeading___Toc4421_737157144"/>
      <w:bookmarkStart w:id="215" w:name="_Toc527015443"/>
      <w:bookmarkStart w:id="216" w:name="_Toc529280342"/>
      <w:bookmarkEnd w:id="214"/>
      <w:r>
        <w:rPr/>
        <w:t>Primus: Opiskelijat-rekisteri</w:t>
      </w:r>
      <w:bookmarkEnd w:id="215"/>
      <w:bookmarkEnd w:id="216"/>
    </w:p>
    <w:p>
      <w:pPr>
        <w:pStyle w:val="Heading3"/>
        <w:rPr/>
      </w:pPr>
      <w:bookmarkStart w:id="217" w:name="__RefHeading___Toc4423_737157144"/>
      <w:bookmarkStart w:id="218" w:name="_Toc527015444"/>
      <w:bookmarkStart w:id="219" w:name="_Toc529280343"/>
      <w:bookmarkEnd w:id="217"/>
      <w:r>
        <w:rPr/>
        <w:t>Syksyn ylioppilaskirjoitusten tulosten lukeminen Primukseen</w:t>
      </w:r>
      <w:bookmarkEnd w:id="218"/>
      <w:bookmarkEnd w:id="219"/>
    </w:p>
    <w:p>
      <w:pPr>
        <w:pStyle w:val="Normal"/>
        <w:rPr/>
      </w:pPr>
      <w:r>
        <w:rPr/>
        <w:t>YTL lähettää tulokset sähköisenä xml-tiedostona. Tiedosto luetaan Primuksen Opiskelijat-rekisteriin. Tiedosto sisältää lukion lähettämien tietojen lisäksi tehtäväkohtaiset pisteet, kokonaispisteet, arvosanan sekä arvosanaa vastaavat pisteet (ent. puoltoäänet).</w:t>
      </w:r>
    </w:p>
    <w:p>
      <w:pPr>
        <w:pStyle w:val="Normal"/>
        <w:rPr/>
      </w:pPr>
      <w:hyperlink r:id="rId56">
        <w:r>
          <w:rPr>
            <w:rStyle w:val="InternetLink"/>
          </w:rPr>
          <w:t>https://help.inschool.fi/LU/fi/Tilastot-tiedonsiirrot-ja-jarjestelmayhteydet/Tiedonsiirrot/YTL/Ylioppilaskokeiden-arvosanat.htm</w:t>
        </w:r>
      </w:hyperlink>
    </w:p>
    <w:p>
      <w:pPr>
        <w:pStyle w:val="Heading3"/>
        <w:rPr/>
      </w:pPr>
      <w:bookmarkStart w:id="220" w:name="__RefHeading___Toc4425_737157144"/>
      <w:bookmarkStart w:id="221" w:name="_Toc527015445"/>
      <w:bookmarkStart w:id="222" w:name="_Toc529280344"/>
      <w:bookmarkEnd w:id="220"/>
      <w:r>
        <w:rPr/>
        <w:t>Kirjaukset yo-tutkinnon suorittaneille</w:t>
      </w:r>
      <w:bookmarkEnd w:id="221"/>
      <w:bookmarkEnd w:id="222"/>
    </w:p>
    <w:p>
      <w:pPr>
        <w:pStyle w:val="Normal"/>
        <w:rPr/>
      </w:pPr>
      <w:r>
        <w:rPr/>
        <w:t>Ylioppilastutkinnon valmiiksi saaneille täytetään kentät</w:t>
      </w:r>
    </w:p>
    <w:p>
      <w:pPr>
        <w:pStyle w:val="ListParagraph"/>
        <w:numPr>
          <w:ilvl w:val="0"/>
          <w:numId w:val="16"/>
        </w:numPr>
        <w:rPr/>
      </w:pPr>
      <w:r>
        <w:rPr/>
        <w:t>Tutkinto valmis</w:t>
      </w:r>
    </w:p>
    <w:p>
      <w:pPr>
        <w:pStyle w:val="ListParagraph"/>
        <w:numPr>
          <w:ilvl w:val="0"/>
          <w:numId w:val="16"/>
        </w:numPr>
        <w:rPr/>
      </w:pPr>
      <w:r>
        <w:rPr/>
        <w:t>Ylioppilastutkintotodistus</w:t>
      </w:r>
    </w:p>
    <w:p>
      <w:pPr>
        <w:pStyle w:val="ListParagraph"/>
        <w:numPr>
          <w:ilvl w:val="0"/>
          <w:numId w:val="16"/>
        </w:numPr>
        <w:rPr/>
      </w:pPr>
      <w:r>
        <w:rPr/>
        <w:t>Yo-todistuksen pistemäärä</w:t>
      </w:r>
    </w:p>
    <w:p>
      <w:pPr>
        <w:pStyle w:val="Heading2"/>
        <w:ind w:left="578" w:hanging="578"/>
        <w:rPr/>
      </w:pPr>
      <w:bookmarkStart w:id="223" w:name="__RefHeading___Toc4427_737157144"/>
      <w:bookmarkStart w:id="224" w:name="_Toc529280345"/>
      <w:bookmarkEnd w:id="223"/>
      <w:r>
        <w:rPr/>
        <w:t>Wilma</w:t>
      </w:r>
      <w:bookmarkEnd w:id="224"/>
    </w:p>
    <w:p>
      <w:pPr>
        <w:pStyle w:val="Heading3"/>
        <w:rPr/>
      </w:pPr>
      <w:bookmarkStart w:id="225" w:name="__RefHeading___Toc4429_737157144"/>
      <w:bookmarkStart w:id="226" w:name="_Toc527015447"/>
      <w:bookmarkStart w:id="227" w:name="_Toc529280346"/>
      <w:bookmarkEnd w:id="225"/>
      <w:r>
        <w:rPr/>
        <w:t>Tulosten julkaisu kokelaille</w:t>
      </w:r>
      <w:bookmarkEnd w:id="226"/>
      <w:bookmarkEnd w:id="227"/>
    </w:p>
    <w:p>
      <w:pPr>
        <w:pStyle w:val="Normal"/>
        <w:rPr>
          <w:i/>
          <w:i/>
          <w:color w:val="00B050"/>
        </w:rPr>
      </w:pPr>
      <w:r>
        <w:rPr>
          <w:i/>
          <w:color w:val="00B050"/>
        </w:rPr>
        <w:t>[Ehdotus: Kun tulokset on luettu Primukseen, ne julkaistaan kokelaille Wilmassa. Jokainen näkee vain omat tuloksensa.]</w:t>
      </w:r>
    </w:p>
    <w:p>
      <w:pPr>
        <w:pStyle w:val="Normal"/>
        <w:rPr/>
      </w:pPr>
      <w:hyperlink r:id="rId57">
        <w:r>
          <w:rPr>
            <w:rStyle w:val="InternetLink"/>
          </w:rPr>
          <w:t>https://help.inschool.fi/LU/fi/Tulosteet-ja-lomakkeet/Lomakepankki/Koulunkaynti-opiskelu-ja-oppimisen-tuki/Ylioppilaskirjoitukset/Ylioppilaskirjoitusten-tulokset-opiskelijan-lomake.htm</w:t>
        </w:r>
      </w:hyperlink>
    </w:p>
    <w:p>
      <w:pPr>
        <w:pStyle w:val="Heading2"/>
        <w:ind w:left="578" w:hanging="578"/>
        <w:rPr/>
      </w:pPr>
      <w:bookmarkStart w:id="228" w:name="__RefHeading___Toc4431_737157144"/>
      <w:bookmarkStart w:id="229" w:name="_Toc529280347"/>
      <w:bookmarkEnd w:id="228"/>
      <w:r>
        <w:rPr/>
        <w:t>Kurre</w:t>
      </w:r>
      <w:bookmarkEnd w:id="229"/>
    </w:p>
    <w:p>
      <w:pPr>
        <w:pStyle w:val="Heading3"/>
        <w:rPr/>
      </w:pPr>
      <w:bookmarkStart w:id="230" w:name="__RefHeading___Toc4433_737157144"/>
      <w:bookmarkStart w:id="231" w:name="_Toc527015449"/>
      <w:bookmarkStart w:id="232" w:name="_Toc529280348"/>
      <w:bookmarkEnd w:id="230"/>
      <w:r>
        <w:rPr/>
        <w:t>Toinen koeviikko</w:t>
      </w:r>
      <w:bookmarkEnd w:id="231"/>
      <w:bookmarkEnd w:id="232"/>
    </w:p>
    <w:p>
      <w:pPr>
        <w:pStyle w:val="Normal"/>
        <w:rPr/>
      </w:pPr>
      <w:hyperlink r:id="rId58">
        <w:r>
          <w:rPr>
            <w:rStyle w:val="InternetLink"/>
          </w:rPr>
          <w:t>https://help.inschool.fi/LU/fi/Arviointi-ja-kokeet/Kokeet/Koeviikkojarjestelyt.htm</w:t>
        </w:r>
      </w:hyperlink>
    </w:p>
    <w:p>
      <w:pPr>
        <w:pStyle w:val="Heading1"/>
        <w:ind w:left="431" w:hanging="431"/>
        <w:rPr/>
      </w:pPr>
      <w:bookmarkStart w:id="233" w:name="__RefHeading___Toc4435_737157144"/>
      <w:bookmarkStart w:id="234" w:name="_Toc529280349"/>
      <w:bookmarkEnd w:id="233"/>
      <w:r>
        <w:rPr/>
        <w:t>Joulukuu</w:t>
      </w:r>
      <w:bookmarkEnd w:id="234"/>
    </w:p>
    <w:p>
      <w:pPr>
        <w:pStyle w:val="Heading2"/>
        <w:ind w:left="578" w:hanging="578"/>
        <w:rPr/>
      </w:pPr>
      <w:bookmarkStart w:id="235" w:name="__RefHeading___Toc4437_737157144"/>
      <w:bookmarkStart w:id="236" w:name="_Toc529280350"/>
      <w:bookmarkEnd w:id="235"/>
      <w:r>
        <w:rPr/>
        <w:t>Wilma</w:t>
      </w:r>
      <w:bookmarkEnd w:id="236"/>
    </w:p>
    <w:p>
      <w:pPr>
        <w:pStyle w:val="Heading3"/>
        <w:rPr/>
      </w:pPr>
      <w:bookmarkStart w:id="237" w:name="__RefHeading___Toc4439_737157144"/>
      <w:bookmarkStart w:id="238" w:name="_Toc527015452"/>
      <w:bookmarkStart w:id="239" w:name="_Toc529280351"/>
      <w:bookmarkEnd w:id="237"/>
      <w:r>
        <w:rPr/>
        <w:t>Korotus- ja rästitentit</w:t>
      </w:r>
      <w:bookmarkEnd w:id="238"/>
      <w:bookmarkEnd w:id="239"/>
    </w:p>
    <w:p>
      <w:pPr>
        <w:pStyle w:val="Normal"/>
        <w:rPr>
          <w:i/>
          <w:i/>
          <w:color w:val="00B050"/>
        </w:rPr>
      </w:pPr>
      <w:r>
        <w:rPr>
          <w:i/>
          <w:color w:val="00B050"/>
        </w:rPr>
        <w:t>[Ehdotus: Opiskelijat, jotka aikovat valmistua joulukuussa ja joilta puuttuu vielä suorituksia, voivat ilmoittautua rästi- ja korotustentteihin Wilman kautta.]</w:t>
      </w:r>
    </w:p>
    <w:p>
      <w:pPr>
        <w:pStyle w:val="Normal"/>
        <w:rPr/>
      </w:pPr>
      <w:hyperlink r:id="rId59">
        <w:r>
          <w:rPr>
            <w:rStyle w:val="InternetLink"/>
          </w:rPr>
          <w:t>https://help.inschool.fi/LU/fi/Arviointi-ja-kokeet/Kokeet/Tenttien-luominen-Wilmassa.htm</w:t>
        </w:r>
      </w:hyperlink>
    </w:p>
    <w:p>
      <w:pPr>
        <w:pStyle w:val="Normal"/>
        <w:rPr>
          <w:rStyle w:val="InternetLink"/>
        </w:rPr>
      </w:pPr>
      <w:r>
        <w:rPr/>
      </w:r>
    </w:p>
    <w:p>
      <w:pPr>
        <w:pStyle w:val="Normal"/>
        <w:rPr/>
      </w:pPr>
      <w:hyperlink r:id="rId60">
        <w:r>
          <w:rPr>
            <w:rStyle w:val="InternetLink"/>
          </w:rPr>
          <w:t>https://help.inschool.fi/LU/fi/Arviointi-ja-kokeet/Kokeet/Preliminaarikokeet-ja-harjoituskokeet.htm</w:t>
        </w:r>
      </w:hyperlink>
    </w:p>
    <w:p>
      <w:pPr>
        <w:pStyle w:val="Heading2"/>
        <w:ind w:left="578" w:hanging="578"/>
        <w:rPr/>
      </w:pPr>
      <w:bookmarkStart w:id="240" w:name="__RefHeading___Toc4441_737157144"/>
      <w:bookmarkStart w:id="241" w:name="_Toc527015453"/>
      <w:bookmarkStart w:id="242" w:name="_Toc529280352"/>
      <w:bookmarkStart w:id="243" w:name="_Toc421788279"/>
      <w:bookmarkEnd w:id="240"/>
      <w:r>
        <w:rPr/>
        <w:t xml:space="preserve">Primus: </w:t>
      </w:r>
      <w:bookmarkEnd w:id="243"/>
      <w:r>
        <w:rPr/>
        <w:t>Opiskelijat-rekisteri</w:t>
      </w:r>
      <w:bookmarkEnd w:id="241"/>
      <w:bookmarkEnd w:id="242"/>
    </w:p>
    <w:p>
      <w:pPr>
        <w:pStyle w:val="Heading3"/>
        <w:rPr/>
      </w:pPr>
      <w:bookmarkStart w:id="244" w:name="__RefHeading___Toc4443_737157144"/>
      <w:bookmarkStart w:id="245" w:name="_Toc527015454"/>
      <w:bookmarkStart w:id="246" w:name="_Toc529280353"/>
      <w:bookmarkStart w:id="247" w:name="_Toc421788281"/>
      <w:bookmarkEnd w:id="244"/>
      <w:r>
        <w:rPr/>
        <w:t>Suoritusmäärien tarkistus</w:t>
      </w:r>
      <w:bookmarkEnd w:id="245"/>
      <w:bookmarkEnd w:id="246"/>
      <w:bookmarkEnd w:id="247"/>
    </w:p>
    <w:p>
      <w:pPr>
        <w:pStyle w:val="Normal"/>
        <w:rPr/>
      </w:pPr>
      <w:r>
        <w:rPr/>
        <w:t>Tarkista hakujen ja yhteenvetojen avulla, että kaikki, jotka aikovat valmistua jouluna, ovat suorittaneet pakolliset kurssit, yhteensä vähintään 75 kurssia ja että heillä on päättöarvosana kaikista pakollisista aineista</w:t>
      </w:r>
    </w:p>
    <w:p>
      <w:pPr>
        <w:pStyle w:val="Normal"/>
        <w:rPr/>
      </w:pPr>
      <w:r>
        <w:rPr/>
      </w:r>
    </w:p>
    <w:p>
      <w:pPr>
        <w:pStyle w:val="Normal"/>
        <w:rPr/>
      </w:pPr>
      <w:r>
        <w:rPr/>
        <w:t>Oppimäärää vaihtaneella kurssisuoritukset siirretään siihen oppimäärään, jonka opiskelija suoritti loppuun asti. Kesken jääneestä oppimäärästä otetaan päättöarvosana pois.</w:t>
      </w:r>
    </w:p>
    <w:p>
      <w:pPr>
        <w:pStyle w:val="Normal"/>
        <w:rPr/>
      </w:pPr>
      <w:hyperlink r:id="rId61">
        <w:r>
          <w:rPr>
            <w:rStyle w:val="InternetLink"/>
          </w:rPr>
          <w:t>https://help.inschool.fi/LU/fi/Arviointi-ja-kokeet/Arviointi/Uusinnat-korotukset-ja-keskeytykset/Oppiaineen-keskeyttaminen-ja-oppimaaran-vaihtaminen.htm</w:t>
        </w:r>
      </w:hyperlink>
    </w:p>
    <w:p>
      <w:pPr>
        <w:pStyle w:val="Heading2"/>
        <w:ind w:left="578" w:hanging="578"/>
        <w:rPr/>
      </w:pPr>
      <w:bookmarkStart w:id="248" w:name="__RefHeading___Toc4445_737157144"/>
      <w:bookmarkStart w:id="249" w:name="_Toc527015455"/>
      <w:bookmarkStart w:id="250" w:name="_Toc529280354"/>
      <w:bookmarkEnd w:id="248"/>
      <w:r>
        <w:rPr/>
        <w:t>Primus: Arviointi-rekisteri</w:t>
      </w:r>
      <w:bookmarkEnd w:id="249"/>
      <w:bookmarkEnd w:id="250"/>
    </w:p>
    <w:p>
      <w:pPr>
        <w:pStyle w:val="Heading3"/>
        <w:rPr/>
      </w:pPr>
      <w:bookmarkStart w:id="251" w:name="__RefHeading___Toc4447_737157144"/>
      <w:bookmarkStart w:id="252" w:name="_Toc527015456"/>
      <w:bookmarkStart w:id="253" w:name="_Toc529280355"/>
      <w:bookmarkEnd w:id="251"/>
      <w:r>
        <w:rPr/>
        <w:t>Aineen päättöarvosanan antaminen</w:t>
      </w:r>
      <w:bookmarkEnd w:id="252"/>
      <w:bookmarkEnd w:id="253"/>
    </w:p>
    <w:p>
      <w:pPr>
        <w:pStyle w:val="Normal"/>
        <w:rPr>
          <w:i/>
          <w:i/>
          <w:color w:val="00B050"/>
        </w:rPr>
      </w:pPr>
      <w:r>
        <w:rPr>
          <w:i/>
          <w:color w:val="00B050"/>
        </w:rPr>
        <w:t>[Ehdotus: Tee aineiden päättöarvosanan antamista varten jokaisesta aineesta oma arviointikirja, ja hae siihen kaikki valmistumassa olevat kyseisen aineen opiskelijat. Tulosta opettajakokousta varten arviointiyhteenvedot kunkin aineen opiskelijakohtaisista kurssisuorituksista. Opettajat näkevät kurssiarvosanat myös Wilmassa Aineen arvosanat -sivulla. Päätä, kuka vie päättöarvosanan rekisteriin ja ohjeista opettajat omien aineidensa päättöarvioinnissa.]</w:t>
      </w:r>
    </w:p>
    <w:p>
      <w:pPr>
        <w:pStyle w:val="Normal"/>
        <w:rPr/>
      </w:pPr>
      <w:hyperlink r:id="rId62">
        <w:r>
          <w:rPr>
            <w:rStyle w:val="InternetLink"/>
          </w:rPr>
          <w:t>https://help.inschool.fi/LU/fi/Arviointi-ja-kokeet/Arviointi/Paattoarviointi-ja-paattoluokkalaisten-valiarviointi/Paattoarviointi-lukiossa.htm</w:t>
        </w:r>
      </w:hyperlink>
    </w:p>
    <w:p>
      <w:pPr>
        <w:pStyle w:val="Normal"/>
        <w:rPr>
          <w:rStyle w:val="InternetLink"/>
        </w:rPr>
      </w:pPr>
      <w:r>
        <w:rPr/>
      </w:r>
    </w:p>
    <w:p>
      <w:pPr>
        <w:pStyle w:val="Normal"/>
        <w:rPr/>
      </w:pPr>
      <w:hyperlink r:id="rId63">
        <w:r>
          <w:rPr>
            <w:rStyle w:val="InternetLink"/>
          </w:rPr>
          <w:t>https://help.inschool.fi/LU/fi/Arviointi-ja-kokeet/Arviointi/Paattoarviointi-ja-paattoluokkalaisten-valiarviointi/Paattoarviointi-Wilman-kautta.htm</w:t>
        </w:r>
      </w:hyperlink>
    </w:p>
    <w:p>
      <w:pPr>
        <w:pStyle w:val="Heading2"/>
        <w:ind w:left="578" w:hanging="578"/>
        <w:rPr/>
      </w:pPr>
      <w:bookmarkStart w:id="254" w:name="__RefHeading___Toc4449_737157144"/>
      <w:bookmarkStart w:id="255" w:name="_Toc527015457"/>
      <w:bookmarkStart w:id="256" w:name="_Toc529280356"/>
      <w:bookmarkEnd w:id="254"/>
      <w:r>
        <w:rPr/>
        <w:t>Primus: Opiskelijat-rekisteri</w:t>
      </w:r>
      <w:bookmarkEnd w:id="255"/>
      <w:bookmarkEnd w:id="256"/>
    </w:p>
    <w:p>
      <w:pPr>
        <w:pStyle w:val="Heading3"/>
        <w:rPr/>
      </w:pPr>
      <w:bookmarkStart w:id="257" w:name="__RefHeading___Toc4451_737157144"/>
      <w:bookmarkStart w:id="258" w:name="_Toc527015458"/>
      <w:bookmarkStart w:id="259" w:name="_Toc529280357"/>
      <w:bookmarkEnd w:id="257"/>
      <w:r>
        <w:rPr/>
        <w:t>Kirjaukset valmistuville</w:t>
      </w:r>
      <w:bookmarkEnd w:id="258"/>
      <w:bookmarkEnd w:id="259"/>
    </w:p>
    <w:p>
      <w:pPr>
        <w:pStyle w:val="Normal"/>
        <w:rPr/>
      </w:pPr>
      <w:r>
        <w:rPr/>
        <w:t>Täytä lukion päättötodistuksen saaneille seuraavat kentät:</w:t>
      </w:r>
    </w:p>
    <w:p>
      <w:pPr>
        <w:pStyle w:val="ListParagraph"/>
        <w:numPr>
          <w:ilvl w:val="0"/>
          <w:numId w:val="17"/>
        </w:numPr>
        <w:rPr/>
      </w:pPr>
      <w:r>
        <w:rPr/>
        <w:t>Lukion päättötodistus</w:t>
      </w:r>
    </w:p>
    <w:p>
      <w:pPr>
        <w:pStyle w:val="ListParagraph"/>
        <w:numPr>
          <w:ilvl w:val="0"/>
          <w:numId w:val="17"/>
        </w:numPr>
        <w:rPr/>
      </w:pPr>
      <w:r>
        <w:rPr/>
        <w:t>Valmistumispäivä</w:t>
      </w:r>
    </w:p>
    <w:p>
      <w:pPr>
        <w:pStyle w:val="ListParagraph"/>
        <w:numPr>
          <w:ilvl w:val="0"/>
          <w:numId w:val="17"/>
        </w:numPr>
        <w:rPr/>
      </w:pPr>
      <w:r>
        <w:rPr/>
        <w:t>Opiskelijalaji-kenttään vaihdetaan esim. "Arkistoitu opiskelija" tai "Valmistunut".</w:t>
      </w:r>
    </w:p>
    <w:p>
      <w:pPr>
        <w:pStyle w:val="Normal"/>
        <w:rPr/>
      </w:pPr>
      <w:r>
        <w:rPr/>
      </w:r>
    </w:p>
    <w:p>
      <w:pPr>
        <w:pStyle w:val="Normal"/>
        <w:rPr>
          <w:color w:val="7030A0"/>
        </w:rPr>
      </w:pPr>
      <w:r>
        <w:rPr/>
        <w:t xml:space="preserve">Tarkista, että ylioppilastutkintotodistuksen saavien kentät on täytetty, ks. </w:t>
      </w:r>
      <w:r>
        <w:rPr>
          <w:color w:val="7030A0"/>
        </w:rPr>
        <w:t>kohta Marraskuu: Primus: Opiskelijat-rekisteri:</w:t>
      </w:r>
      <w:r>
        <w:rPr/>
        <w:t xml:space="preserve"> </w:t>
      </w:r>
      <w:r>
        <w:rPr>
          <w:color w:val="7030A0"/>
        </w:rPr>
        <w:t>Kirjaukset yo-tutkinnon suorittaneille</w:t>
      </w:r>
    </w:p>
    <w:p>
      <w:pPr>
        <w:pStyle w:val="Normal"/>
        <w:rPr/>
      </w:pPr>
      <w:hyperlink r:id="rId64">
        <w:r>
          <w:rPr>
            <w:rStyle w:val="InternetLink"/>
          </w:rPr>
          <w:t>https://help.inschool.fi/LU/fi/Hallinto-ja-lukuvuosi/Lukuvuoden-vaihtuminen-ja-suunnittelu/Valmistuneiden-kasittely.htm</w:t>
        </w:r>
      </w:hyperlink>
    </w:p>
    <w:p>
      <w:pPr>
        <w:pStyle w:val="Heading3"/>
        <w:rPr/>
      </w:pPr>
      <w:bookmarkStart w:id="260" w:name="__RefHeading___Toc4453_737157144"/>
      <w:bookmarkStart w:id="261" w:name="_Toc527015459"/>
      <w:bookmarkStart w:id="262" w:name="_Toc529280358"/>
      <w:bookmarkEnd w:id="260"/>
      <w:r>
        <w:rPr/>
        <w:t>Kirjaukset ilman päättötodistusta jääville</w:t>
      </w:r>
      <w:bookmarkEnd w:id="261"/>
      <w:bookmarkEnd w:id="262"/>
    </w:p>
    <w:p>
      <w:pPr>
        <w:pStyle w:val="ListParagraph"/>
        <w:numPr>
          <w:ilvl w:val="0"/>
          <w:numId w:val="18"/>
        </w:numPr>
        <w:rPr/>
      </w:pPr>
      <w:r>
        <w:rPr>
          <w:i/>
          <w:iCs/>
        </w:rPr>
        <w:t>Arv. valmistumispäivä</w:t>
      </w:r>
      <w:r>
        <w:rPr/>
        <w:t xml:space="preserve"> kenttään täytetään keväällä valmistuvien päiväys tai muu oletettu valmistumispäivä.</w:t>
      </w:r>
    </w:p>
    <w:p>
      <w:pPr>
        <w:pStyle w:val="ListParagraph"/>
        <w:numPr>
          <w:ilvl w:val="0"/>
          <w:numId w:val="18"/>
        </w:numPr>
        <w:rPr/>
      </w:pPr>
      <w:r>
        <w:rPr>
          <w:i/>
          <w:iCs/>
        </w:rPr>
        <w:t>Ryhmä/Luokka</w:t>
      </w:r>
      <w:r>
        <w:rPr/>
        <w:t xml:space="preserve"> -kenttään vaihdetaan se ohjausryhmä, jonka mukana opiskelija jatkaa seuraavana lukuvuonna. Toinen vaihtoehto on säilyttää ohjausryhmät niin kauan, kuin yksikin opiskelija on aktiivisena.</w:t>
      </w:r>
    </w:p>
    <w:p>
      <w:pPr>
        <w:pStyle w:val="Heading3"/>
        <w:rPr/>
      </w:pPr>
      <w:bookmarkStart w:id="263" w:name="__RefHeading___Toc4455_737157144"/>
      <w:bookmarkStart w:id="264" w:name="_Toc527015460"/>
      <w:bookmarkStart w:id="265" w:name="_Toc529280359"/>
      <w:bookmarkEnd w:id="263"/>
      <w:r>
        <w:rPr/>
        <w:t>Lukion päättötodistuksen tulostus</w:t>
      </w:r>
      <w:bookmarkEnd w:id="264"/>
      <w:bookmarkEnd w:id="265"/>
    </w:p>
    <w:p>
      <w:pPr>
        <w:pStyle w:val="Normal"/>
        <w:rPr/>
      </w:pPr>
      <w:r>
        <w:rPr/>
        <w:t xml:space="preserve">Tee haku päättötodistuksen saavista, esim. </w:t>
      </w:r>
      <w:r>
        <w:rPr>
          <w:i/>
        </w:rPr>
        <w:t>Lukion päättötodistus =”01.06.2019”.</w:t>
      </w:r>
      <w:r>
        <w:rPr/>
        <w:t xml:space="preserve"> Tulosta näille opiskelijoille päättötodistus.</w:t>
      </w:r>
    </w:p>
    <w:p>
      <w:pPr>
        <w:pStyle w:val="Normal"/>
        <w:rPr/>
      </w:pPr>
      <w:r>
        <w:rPr/>
      </w:r>
    </w:p>
    <w:p>
      <w:pPr>
        <w:pStyle w:val="Normal"/>
        <w:rPr/>
      </w:pPr>
      <w:hyperlink r:id="rId65">
        <w:r>
          <w:rPr>
            <w:rStyle w:val="InternetLink"/>
          </w:rPr>
          <w:t>https://help.inschool.fi/LU/fi/Tulosteet-ja-lomakkeet/Tulostaminen-Primuksessa/Tulostuksen-perusteet/Tulostaminen.htm</w:t>
        </w:r>
      </w:hyperlink>
    </w:p>
    <w:p>
      <w:pPr>
        <w:pStyle w:val="Normal"/>
        <w:rPr/>
      </w:pPr>
      <w:r>
        <w:rPr/>
      </w:r>
    </w:p>
    <w:p>
      <w:pPr>
        <w:pStyle w:val="Normal"/>
        <w:rPr/>
      </w:pPr>
      <w:r>
        <w:rPr/>
        <w:t>Tarkista todistukset ohjelman esikatselussa ennen paperille tulostusta. Tarkista, että:</w:t>
      </w:r>
    </w:p>
    <w:p>
      <w:pPr>
        <w:pStyle w:val="ListParagraph"/>
        <w:numPr>
          <w:ilvl w:val="0"/>
          <w:numId w:val="19"/>
        </w:numPr>
        <w:rPr/>
      </w:pPr>
      <w:r>
        <w:rPr/>
        <w:t>Päiväykset, rehtorin nimi ym. yhteiset tiedot ovat oikein</w:t>
      </w:r>
    </w:p>
    <w:p>
      <w:pPr>
        <w:pStyle w:val="ListParagraph"/>
        <w:numPr>
          <w:ilvl w:val="0"/>
          <w:numId w:val="19"/>
        </w:numPr>
        <w:rPr/>
      </w:pPr>
      <w:r>
        <w:rPr/>
        <w:t>Kaikki aineet tulostuvat</w:t>
      </w:r>
    </w:p>
    <w:p>
      <w:pPr>
        <w:pStyle w:val="ListParagraph"/>
        <w:numPr>
          <w:ilvl w:val="0"/>
          <w:numId w:val="19"/>
        </w:numPr>
        <w:rPr/>
      </w:pPr>
      <w:r>
        <w:rPr/>
        <w:t>Kaikista aineista on päättöarvosana</w:t>
      </w:r>
    </w:p>
    <w:p>
      <w:pPr>
        <w:pStyle w:val="ListParagraph"/>
        <w:numPr>
          <w:ilvl w:val="0"/>
          <w:numId w:val="19"/>
        </w:numPr>
        <w:rPr/>
      </w:pPr>
      <w:r>
        <w:rPr/>
        <w:t>Opinto-ohjaus ei tulostu</w:t>
      </w:r>
    </w:p>
    <w:p>
      <w:pPr>
        <w:pStyle w:val="ListParagraph"/>
        <w:numPr>
          <w:ilvl w:val="0"/>
          <w:numId w:val="19"/>
        </w:numPr>
        <w:rPr/>
      </w:pPr>
      <w:r>
        <w:rPr/>
        <w:t>Oppimäärää vaihtaneilla tulostuu vain loppuun asti suoritettu oppimäärä</w:t>
      </w:r>
    </w:p>
    <w:p>
      <w:pPr>
        <w:pStyle w:val="ListParagraph"/>
        <w:numPr>
          <w:ilvl w:val="0"/>
          <w:numId w:val="19"/>
        </w:numPr>
        <w:rPr/>
      </w:pPr>
      <w:r>
        <w:rPr/>
        <w:t>Opetussuunnitelman ulkopuoliset suoritukset tulostuvat</w:t>
      </w:r>
    </w:p>
    <w:p>
      <w:pPr>
        <w:pStyle w:val="ListParagraph"/>
        <w:numPr>
          <w:ilvl w:val="0"/>
          <w:numId w:val="19"/>
        </w:numPr>
        <w:rPr/>
      </w:pPr>
      <w:r>
        <w:rPr/>
        <w:t>Todistus mahtuu yhdelle sivulle</w:t>
      </w:r>
    </w:p>
    <w:p>
      <w:pPr>
        <w:pStyle w:val="ListParagraph"/>
        <w:numPr>
          <w:ilvl w:val="0"/>
          <w:numId w:val="0"/>
        </w:numPr>
        <w:ind w:left="2081" w:hanging="0"/>
        <w:rPr/>
      </w:pPr>
      <w:hyperlink r:id="rId66">
        <w:r>
          <w:rPr>
            <w:rStyle w:val="InternetLink"/>
          </w:rPr>
          <w:t>https://help.inschool.fi/LU/fi/Tulosteet-ja-lomakkeet/Tulostaminen-Primuksessa/Tulosteen-kaytto-oikeudet-muokkaus-ja-nakyminen/Tulosteen-sovittaminen-yhdelle-sivulle.htm</w:t>
        </w:r>
      </w:hyperlink>
    </w:p>
    <w:p>
      <w:pPr>
        <w:pStyle w:val="Normal"/>
        <w:rPr/>
      </w:pPr>
      <w:r>
        <w:rPr/>
      </w:r>
    </w:p>
    <w:p>
      <w:pPr>
        <w:pStyle w:val="Normal"/>
        <w:rPr/>
      </w:pPr>
      <w:r>
        <w:rPr/>
        <w:t>Tarkasteluun kannattaa valita ainakin seuraavanlaisia opiskelijoita:</w:t>
      </w:r>
    </w:p>
    <w:p>
      <w:pPr>
        <w:pStyle w:val="ListParagraph"/>
        <w:numPr>
          <w:ilvl w:val="0"/>
          <w:numId w:val="20"/>
        </w:numPr>
        <w:rPr/>
      </w:pPr>
      <w:r>
        <w:rPr/>
        <w:t>Opiskelija, jolla on kaikkein eniten kurssisuorituksia</w:t>
      </w:r>
    </w:p>
    <w:p>
      <w:pPr>
        <w:pStyle w:val="ListParagraph"/>
        <w:numPr>
          <w:ilvl w:val="0"/>
          <w:numId w:val="20"/>
        </w:numPr>
        <w:rPr/>
      </w:pPr>
      <w:r>
        <w:rPr/>
        <w:t>Opiskelija, joka on opiskellut suomea toisena kielenä</w:t>
      </w:r>
    </w:p>
    <w:p>
      <w:pPr>
        <w:pStyle w:val="ListParagraph"/>
        <w:numPr>
          <w:ilvl w:val="0"/>
          <w:numId w:val="20"/>
        </w:numPr>
        <w:rPr/>
      </w:pPr>
      <w:r>
        <w:rPr/>
        <w:t>Opiskelija, joka on vaihtanut oppimäärää</w:t>
      </w:r>
    </w:p>
    <w:p>
      <w:pPr>
        <w:pStyle w:val="ListParagraph"/>
        <w:numPr>
          <w:ilvl w:val="0"/>
          <w:numId w:val="20"/>
        </w:numPr>
        <w:rPr/>
      </w:pPr>
      <w:r>
        <w:rPr/>
        <w:t>Opiskelija, joka on tullut toisesta lukiosta</w:t>
      </w:r>
    </w:p>
    <w:p>
      <w:pPr>
        <w:pStyle w:val="ListParagraph"/>
        <w:numPr>
          <w:ilvl w:val="0"/>
          <w:numId w:val="20"/>
        </w:numPr>
        <w:rPr/>
      </w:pPr>
      <w:r>
        <w:rPr/>
        <w:t>Opiskelija, jolla on eri opetussuunnitelma kuin muilla</w:t>
      </w:r>
    </w:p>
    <w:p>
      <w:pPr>
        <w:pStyle w:val="ListParagraph"/>
        <w:numPr>
          <w:ilvl w:val="0"/>
          <w:numId w:val="20"/>
        </w:numPr>
        <w:rPr/>
      </w:pPr>
      <w:r>
        <w:rPr/>
        <w:t>Opiskelija, jolla on paljon muualla tehtyjä suorituksia</w:t>
      </w:r>
    </w:p>
    <w:p>
      <w:pPr>
        <w:pStyle w:val="ListParagraph"/>
        <w:numPr>
          <w:ilvl w:val="0"/>
          <w:numId w:val="20"/>
        </w:numPr>
        <w:rPr/>
      </w:pPr>
      <w:r>
        <w:rPr/>
        <w:t>Yhdistelmäopintojen opiskelija</w:t>
      </w:r>
    </w:p>
    <w:p>
      <w:pPr>
        <w:pStyle w:val="Normal"/>
        <w:rPr/>
      </w:pPr>
      <w:r>
        <w:rPr/>
        <w:t>Kun rehtori on allekirjoittanut todistukset, ne kopioidaan ja kopiot arkistoidaan. Alkuperäiset jaetaan valmistuville.</w:t>
      </w:r>
    </w:p>
    <w:p>
      <w:pPr>
        <w:pStyle w:val="Heading3"/>
        <w:rPr/>
      </w:pPr>
      <w:bookmarkStart w:id="266" w:name="__RefHeading___Toc4457_737157144"/>
      <w:bookmarkStart w:id="267" w:name="_Toc527015461"/>
      <w:bookmarkStart w:id="268" w:name="_Toc529280360"/>
      <w:bookmarkEnd w:id="266"/>
      <w:r>
        <w:rPr/>
        <w:t>Päättötodistukset tulostearkistoon</w:t>
      </w:r>
      <w:bookmarkEnd w:id="267"/>
      <w:bookmarkEnd w:id="268"/>
    </w:p>
    <w:p>
      <w:pPr>
        <w:pStyle w:val="ListParagraph"/>
        <w:numPr>
          <w:ilvl w:val="0"/>
          <w:numId w:val="21"/>
        </w:numPr>
        <w:rPr/>
      </w:pPr>
      <w:r>
        <w:rPr/>
        <w:t xml:space="preserve">Avaa </w:t>
      </w:r>
      <w:r>
        <w:rPr>
          <w:i/>
        </w:rPr>
        <w:t>Opiskelijat</w:t>
      </w:r>
      <w:r>
        <w:rPr/>
        <w:t>-rekisteri</w:t>
      </w:r>
      <w:r>
        <w:rPr>
          <w:i/>
        </w:rPr>
        <w:t>.</w:t>
      </w:r>
    </w:p>
    <w:p>
      <w:pPr>
        <w:pStyle w:val="ListParagraph"/>
        <w:numPr>
          <w:ilvl w:val="0"/>
          <w:numId w:val="21"/>
        </w:numPr>
        <w:rPr/>
      </w:pPr>
      <w:r>
        <w:rPr/>
        <w:t>Valitse opiskelijat, joiden todistukset haluat arkistoida.</w:t>
      </w:r>
    </w:p>
    <w:p>
      <w:pPr>
        <w:pStyle w:val="ListParagraph"/>
        <w:numPr>
          <w:ilvl w:val="0"/>
          <w:numId w:val="21"/>
        </w:numPr>
        <w:rPr/>
      </w:pPr>
      <w:r>
        <w:rPr/>
        <w:t>Klikkaa oikeassa alanurkassa olevaa tulostinkuvaketta.</w:t>
      </w:r>
    </w:p>
    <w:p>
      <w:pPr>
        <w:pStyle w:val="ListParagraph"/>
        <w:numPr>
          <w:ilvl w:val="0"/>
          <w:numId w:val="21"/>
        </w:numPr>
        <w:rPr/>
      </w:pPr>
      <w:r>
        <w:rPr/>
        <w:t xml:space="preserve">Valitse käytettävä todistuspohja ja klikkaa </w:t>
      </w:r>
      <w:r>
        <w:rPr>
          <w:i/>
        </w:rPr>
        <w:t>Ok</w:t>
      </w:r>
      <w:r>
        <w:rPr/>
        <w:t>.</w:t>
      </w:r>
    </w:p>
    <w:p>
      <w:pPr>
        <w:pStyle w:val="ListParagraph"/>
        <w:numPr>
          <w:ilvl w:val="0"/>
          <w:numId w:val="21"/>
        </w:numPr>
        <w:rPr/>
      </w:pPr>
      <w:r>
        <w:rPr/>
        <w:t xml:space="preserve">Paina </w:t>
      </w:r>
      <w:r>
        <w:rPr>
          <w:i/>
        </w:rPr>
        <w:t>Esikatselu</w:t>
      </w:r>
      <w:r>
        <w:rPr/>
        <w:t>-painiketta ja käy silmämääräisesti läpi todistukset.</w:t>
      </w:r>
    </w:p>
    <w:p>
      <w:pPr>
        <w:pStyle w:val="ListParagraph"/>
        <w:numPr>
          <w:ilvl w:val="0"/>
          <w:numId w:val="21"/>
        </w:numPr>
        <w:rPr/>
      </w:pPr>
      <w:r>
        <w:rPr/>
        <w:t xml:space="preserve">Jos todistukset ovat kunnossa, valitse </w:t>
      </w:r>
      <w:r>
        <w:rPr>
          <w:i/>
        </w:rPr>
        <w:t>Tallenna tulostearkistoon / Kaikille valituille.</w:t>
      </w:r>
    </w:p>
    <w:p>
      <w:pPr>
        <w:pStyle w:val="ListParagraph"/>
        <w:numPr>
          <w:ilvl w:val="0"/>
          <w:numId w:val="21"/>
        </w:numPr>
        <w:rPr/>
      </w:pPr>
      <w:r>
        <w:rPr/>
        <w:t xml:space="preserve">Anna tulosteelle kuvaava nimi ja klikkaa </w:t>
      </w:r>
      <w:r>
        <w:rPr>
          <w:i/>
        </w:rPr>
        <w:t>Ok</w:t>
      </w:r>
      <w:r>
        <w:rPr/>
        <w:t>.</w:t>
      </w:r>
    </w:p>
    <w:p>
      <w:pPr>
        <w:pStyle w:val="Normal"/>
        <w:rPr/>
      </w:pPr>
      <w:r>
        <w:rPr/>
      </w:r>
    </w:p>
    <w:p>
      <w:pPr>
        <w:pStyle w:val="Normal"/>
        <w:rPr/>
      </w:pPr>
      <w:hyperlink r:id="rId67">
        <w:r>
          <w:rPr>
            <w:rStyle w:val="InternetLink"/>
            <w:rFonts w:cs="Calibri"/>
          </w:rPr>
          <w:t>https://help.inschool.fi/LU/fi/Tulosteet-ja-lomakkeet/Tulostaminen-Primuksessa/Tulostuksen-perusteet/Tulostearkisto.htm</w:t>
        </w:r>
      </w:hyperlink>
    </w:p>
    <w:p>
      <w:pPr>
        <w:pStyle w:val="Heading3"/>
        <w:rPr/>
      </w:pPr>
      <w:bookmarkStart w:id="269" w:name="__RefHeading___Toc4459_737157144"/>
      <w:bookmarkStart w:id="270" w:name="_Toc527015462"/>
      <w:bookmarkStart w:id="271" w:name="_Toc529280361"/>
      <w:bookmarkEnd w:id="269"/>
      <w:r>
        <w:rPr/>
        <w:t>Valmistuneiden opiskelijoiden arkistointi</w:t>
      </w:r>
      <w:bookmarkEnd w:id="270"/>
      <w:bookmarkEnd w:id="271"/>
    </w:p>
    <w:p>
      <w:pPr>
        <w:pStyle w:val="Normal"/>
        <w:rPr/>
      </w:pPr>
      <w:r>
        <w:rPr/>
        <w:t>Arkistoi valmistuneiden opiskelijoiden rekisterikortit.</w:t>
      </w:r>
    </w:p>
    <w:p>
      <w:pPr>
        <w:pStyle w:val="Normal"/>
        <w:rPr/>
      </w:pPr>
      <w:hyperlink r:id="rId68">
        <w:r>
          <w:rPr>
            <w:rStyle w:val="InternetLink"/>
          </w:rPr>
          <w:t>https://help.inschool.fi/LU/fi/Hallinto-ja-lukuvuosi/Lukuvuoden-vaihtuminen-ja-suunnittelu/Valmistuneiden-kasittely.htm</w:t>
        </w:r>
      </w:hyperlink>
    </w:p>
    <w:p>
      <w:pPr>
        <w:pStyle w:val="Heading3"/>
        <w:rPr/>
      </w:pPr>
      <w:bookmarkStart w:id="272" w:name="__RefHeading___Toc4461_737157144"/>
      <w:bookmarkStart w:id="273" w:name="_Toc527015463"/>
      <w:bookmarkStart w:id="274" w:name="_Toc529280362"/>
      <w:bookmarkEnd w:id="272"/>
      <w:r>
        <w:rPr/>
        <w:t>Valmistuneiden ohjausryhmien arkistointi</w:t>
      </w:r>
      <w:bookmarkEnd w:id="273"/>
      <w:bookmarkEnd w:id="274"/>
    </w:p>
    <w:p>
      <w:pPr>
        <w:pStyle w:val="Normal"/>
        <w:rPr/>
      </w:pPr>
      <w:r>
        <w:rPr/>
        <w:t>Ohjausryhmät-rekisteri: Arkistoi ne ohjausryhmät, joissa ei ole enää yhtään opiskelijaa. (Rekisteri voi olla myös nimellä Luokat)</w:t>
      </w:r>
    </w:p>
    <w:p>
      <w:pPr>
        <w:pStyle w:val="Normal"/>
        <w:rPr/>
      </w:pPr>
      <w:hyperlink r:id="rId69">
        <w:r>
          <w:rPr>
            <w:rStyle w:val="InternetLink"/>
          </w:rPr>
          <w:t>https://help.inschool.fi/LU/fi/Hallinto-ja-lukuvuosi/Lukuvuoden-vaihtuminen-ja-suunnittelu/Valmistuneiden-kasittely.htm</w:t>
        </w:r>
      </w:hyperlink>
    </w:p>
    <w:p>
      <w:pPr>
        <w:pStyle w:val="Heading1"/>
        <w:ind w:left="431" w:hanging="431"/>
        <w:rPr/>
      </w:pPr>
      <w:bookmarkStart w:id="275" w:name="__RefHeading___Toc4463_737157144"/>
      <w:bookmarkStart w:id="276" w:name="_Toc529280363"/>
      <w:bookmarkEnd w:id="275"/>
      <w:r>
        <w:rPr/>
        <w:t>Tammikuu</w:t>
      </w:r>
      <w:bookmarkEnd w:id="276"/>
    </w:p>
    <w:p>
      <w:pPr>
        <w:pStyle w:val="Heading2"/>
        <w:ind w:left="578" w:hanging="578"/>
        <w:rPr/>
      </w:pPr>
      <w:bookmarkStart w:id="277" w:name="__RefHeading___Toc4465_737157144"/>
      <w:bookmarkStart w:id="278" w:name="_Toc529280364"/>
      <w:bookmarkEnd w:id="277"/>
      <w:r>
        <w:rPr/>
        <w:t>Kurre</w:t>
      </w:r>
      <w:bookmarkEnd w:id="278"/>
    </w:p>
    <w:p>
      <w:pPr>
        <w:pStyle w:val="Heading3"/>
        <w:rPr/>
      </w:pPr>
      <w:bookmarkStart w:id="279" w:name="__RefHeading___Toc4467_737157144"/>
      <w:bookmarkStart w:id="280" w:name="_Toc527015466"/>
      <w:bookmarkStart w:id="281" w:name="_Toc529280365"/>
      <w:bookmarkEnd w:id="279"/>
      <w:r>
        <w:rPr/>
        <w:t>Kevään ylioppilaskirjoitukset</w:t>
      </w:r>
      <w:bookmarkEnd w:id="280"/>
      <w:bookmarkEnd w:id="281"/>
    </w:p>
    <w:p>
      <w:pPr>
        <w:pStyle w:val="Normal"/>
        <w:rPr/>
      </w:pPr>
      <w:hyperlink r:id="rId70">
        <w:r>
          <w:rPr>
            <w:rStyle w:val="InternetLink"/>
          </w:rPr>
          <w:t>https://help.inschool.fi/LU/fi/Koulunkaynti-opiskelu-ja-oppimisen-tuki/Ylioppilastutkinto/Ylioppilaskirjoitukset-prosessina.htm</w:t>
        </w:r>
      </w:hyperlink>
    </w:p>
    <w:p>
      <w:pPr>
        <w:pStyle w:val="Heading3"/>
        <w:rPr/>
      </w:pPr>
      <w:bookmarkStart w:id="282" w:name="__RefHeading___Toc4469_737157144"/>
      <w:bookmarkStart w:id="283" w:name="_Toc527015467"/>
      <w:bookmarkStart w:id="284" w:name="_Toc529280366"/>
      <w:bookmarkEnd w:id="282"/>
      <w:r>
        <w:rPr/>
        <w:t>Kevään ylioppilaskirjoitusten koepäivien ja valvontavuorojen merkintä työjärjestyksiin</w:t>
      </w:r>
      <w:bookmarkEnd w:id="283"/>
      <w:bookmarkEnd w:id="284"/>
    </w:p>
    <w:p>
      <w:pPr>
        <w:pStyle w:val="Normal"/>
        <w:rPr>
          <w:color w:val="7030A0"/>
        </w:rPr>
      </w:pPr>
      <w:r>
        <w:rPr/>
        <w:t xml:space="preserve">Ks. </w:t>
      </w:r>
      <w:r>
        <w:rPr>
          <w:color w:val="7030A0"/>
        </w:rPr>
        <w:t>Syyskuu: Kurre: Syksyn ylioppilaskirjoitusten koepäivien ja valvontojen merkintä työjärjestyksiin</w:t>
      </w:r>
    </w:p>
    <w:p>
      <w:pPr>
        <w:pStyle w:val="Heading3"/>
        <w:rPr/>
      </w:pPr>
      <w:bookmarkStart w:id="285" w:name="__RefHeading___Toc4471_737157144"/>
      <w:bookmarkStart w:id="286" w:name="_Toc527015468"/>
      <w:bookmarkStart w:id="287" w:name="_Toc529280367"/>
      <w:bookmarkEnd w:id="285"/>
      <w:r>
        <w:rPr/>
        <w:t>Kolmas koeviikko</w:t>
      </w:r>
      <w:bookmarkEnd w:id="286"/>
      <w:bookmarkEnd w:id="287"/>
    </w:p>
    <w:p>
      <w:pPr>
        <w:pStyle w:val="Normal"/>
        <w:rPr/>
      </w:pPr>
      <w:hyperlink r:id="rId71">
        <w:r>
          <w:rPr>
            <w:rStyle w:val="InternetLink"/>
          </w:rPr>
          <w:t>https://help.inschool.fi/LU/fi/Arviointi-ja-kokeet/Kokeet/Koeviikkojarjestelyt.htm</w:t>
        </w:r>
      </w:hyperlink>
    </w:p>
    <w:p>
      <w:pPr>
        <w:pStyle w:val="Heading1"/>
        <w:ind w:left="431" w:hanging="431"/>
        <w:rPr/>
      </w:pPr>
      <w:bookmarkStart w:id="288" w:name="__RefHeading___Toc4473_737157144"/>
      <w:bookmarkStart w:id="289" w:name="_Toc529280368"/>
      <w:bookmarkEnd w:id="288"/>
      <w:r>
        <w:rPr/>
        <w:t>Helmikuu</w:t>
      </w:r>
      <w:bookmarkEnd w:id="289"/>
    </w:p>
    <w:p>
      <w:pPr>
        <w:pStyle w:val="Heading2"/>
        <w:ind w:left="578" w:hanging="578"/>
        <w:rPr/>
      </w:pPr>
      <w:bookmarkStart w:id="290" w:name="__RefHeading___Toc4475_737157144"/>
      <w:bookmarkStart w:id="291" w:name="_Toc527015470"/>
      <w:bookmarkStart w:id="292" w:name="_Toc529280369"/>
      <w:bookmarkEnd w:id="290"/>
      <w:r>
        <w:rPr/>
        <w:t>Primus: Opiskelijat-rekisteri</w:t>
      </w:r>
      <w:bookmarkEnd w:id="291"/>
      <w:bookmarkEnd w:id="292"/>
    </w:p>
    <w:p>
      <w:pPr>
        <w:pStyle w:val="Heading3"/>
        <w:rPr/>
      </w:pPr>
      <w:bookmarkStart w:id="293" w:name="__RefHeading___Toc4477_737157144"/>
      <w:bookmarkStart w:id="294" w:name="_Toc527015471"/>
      <w:bookmarkStart w:id="295" w:name="_Toc529280370"/>
      <w:bookmarkEnd w:id="293"/>
      <w:r>
        <w:rPr/>
        <w:t>Tiedonsiirto YTL:lle</w:t>
      </w:r>
      <w:bookmarkEnd w:id="294"/>
      <w:bookmarkEnd w:id="295"/>
    </w:p>
    <w:p>
      <w:pPr>
        <w:pStyle w:val="Normal"/>
        <w:rPr>
          <w:i/>
          <w:i/>
        </w:rPr>
      </w:pPr>
      <w:r>
        <w:rPr/>
        <w:t xml:space="preserve">Valitse </w:t>
      </w:r>
      <w:r>
        <w:rPr>
          <w:i/>
        </w:rPr>
        <w:t xml:space="preserve">Tiedonsiirrot / Ylioppilastutkinto / Ilmoittautumistiedot YTL:lle. </w:t>
      </w:r>
      <w:r>
        <w:rPr/>
        <w:t>Helmikuun siirtoon otetaan mukaan myös kurssimäärät. Toiminto huomio myös arkistoidut opiskelijat (tutkinnon täydentäjät).</w:t>
      </w:r>
    </w:p>
    <w:p>
      <w:pPr>
        <w:pStyle w:val="Normal"/>
        <w:rPr>
          <w:i/>
          <w:i/>
        </w:rPr>
      </w:pPr>
      <w:r>
        <w:rPr>
          <w:i/>
        </w:rPr>
      </w:r>
    </w:p>
    <w:p>
      <w:pPr>
        <w:pStyle w:val="Normal"/>
        <w:rPr/>
      </w:pPr>
      <w:r>
        <w:rPr/>
        <w:t>Ilmoittautumisten tarkastelu lomakkeella ja paperituloste</w:t>
      </w:r>
    </w:p>
    <w:p>
      <w:pPr>
        <w:pStyle w:val="Normal"/>
        <w:rPr/>
      </w:pPr>
      <w:hyperlink r:id="rId72">
        <w:r>
          <w:rPr>
            <w:rStyle w:val="InternetLink"/>
          </w:rPr>
          <w:t>https://help.inschool.fi/LU/fi/Tilastot-tiedonsiirrot-ja-jarjestelmayhteydet/Tiedonsiirrot/YTL/Ylioppilastutkinnon-tiedonsiirto.htm</w:t>
        </w:r>
      </w:hyperlink>
    </w:p>
    <w:p>
      <w:pPr>
        <w:pStyle w:val="Normal"/>
        <w:rPr/>
      </w:pPr>
      <w:r>
        <w:rPr/>
      </w:r>
    </w:p>
    <w:p>
      <w:pPr>
        <w:pStyle w:val="Normal"/>
        <w:rPr/>
      </w:pPr>
      <w:r>
        <w:rPr/>
        <w:t>Siirtotiedoston tallennus ja lähetys sähköisesti</w:t>
      </w:r>
    </w:p>
    <w:p>
      <w:pPr>
        <w:pStyle w:val="Normal"/>
        <w:rPr/>
      </w:pPr>
      <w:r>
        <w:rPr/>
        <w:t>Tallenna tiedosto esim. omalle koneellesi ja lataa se sitten YTL:n järjestelmään.</w:t>
      </w:r>
    </w:p>
    <w:p>
      <w:pPr>
        <w:pStyle w:val="Normal"/>
        <w:rPr/>
      </w:pPr>
      <w:hyperlink r:id="rId73">
        <w:r>
          <w:rPr>
            <w:rStyle w:val="InternetLink"/>
          </w:rPr>
          <w:t>https://help.inschool.fi/LU/fi/Tilastot-tiedonsiirrot-ja-jarjestelmayhteydet/Tiedonsiirrot/YTL/Ylioppilastutkinnon-tiedonsiirto.htm</w:t>
        </w:r>
      </w:hyperlink>
    </w:p>
    <w:p>
      <w:pPr>
        <w:pStyle w:val="Normal"/>
        <w:rPr/>
      </w:pPr>
      <w:r>
        <w:rPr/>
      </w:r>
    </w:p>
    <w:p>
      <w:pPr>
        <w:pStyle w:val="Normal"/>
        <w:rPr>
          <w:color w:val="7030A0"/>
        </w:rPr>
      </w:pPr>
      <w:r>
        <w:rPr/>
        <w:t xml:space="preserve">Istumajärjestykset, valvontavuorot, tulosten lukeminen Primukseen ja julkaisu kokelaille tehdään samoin kuin syksyn kirjoituksissa, ks. </w:t>
      </w:r>
      <w:r>
        <w:rPr>
          <w:color w:val="7030A0"/>
        </w:rPr>
        <w:t>luku 2.2 Syksyn ylioppilaskirjoitukset.</w:t>
      </w:r>
    </w:p>
    <w:p>
      <w:pPr>
        <w:pStyle w:val="Heading3"/>
        <w:rPr/>
      </w:pPr>
      <w:bookmarkStart w:id="296" w:name="__RefHeading___Toc4479_737157144"/>
      <w:bookmarkStart w:id="297" w:name="_Toc527015472"/>
      <w:bookmarkStart w:id="298" w:name="_Toc529280371"/>
      <w:bookmarkEnd w:id="296"/>
      <w:r>
        <w:rPr/>
        <w:t>Yläkoulun oppilaat suunnitteluopiskelijoiksi</w:t>
      </w:r>
      <w:bookmarkEnd w:id="297"/>
      <w:bookmarkEnd w:id="298"/>
    </w:p>
    <w:p>
      <w:pPr>
        <w:pStyle w:val="Normal"/>
        <w:rPr>
          <w:i/>
          <w:i/>
          <w:color w:val="00B050"/>
        </w:rPr>
      </w:pPr>
      <w:r>
        <w:rPr>
          <w:i/>
          <w:color w:val="00B050"/>
        </w:rPr>
        <w:t>[Ehdotus: Aikataulusta, käytettävästä opiskelijalajista ja Wilma-tunnusten voimaantulosta uudessa koulussa voi olla hyvä sopia yhteiset rutiinit yläkoulujen, lukioiden ja pääkäyttäjän kesken.]</w:t>
      </w:r>
    </w:p>
    <w:p>
      <w:pPr>
        <w:pStyle w:val="Normal"/>
        <w:rPr>
          <w:i/>
          <w:i/>
          <w:color w:val="00B050"/>
        </w:rPr>
      </w:pPr>
      <w:r>
        <w:rPr>
          <w:i/>
          <w:color w:val="00B050"/>
        </w:rPr>
      </w:r>
    </w:p>
    <w:p>
      <w:pPr>
        <w:pStyle w:val="Normal"/>
        <w:rPr>
          <w:i/>
          <w:i/>
          <w:color w:val="00B050"/>
        </w:rPr>
      </w:pPr>
      <w:r>
        <w:rPr>
          <w:i/>
          <w:color w:val="00B050"/>
        </w:rPr>
        <w:t>[Ehdotus: Lukioon hakeneiden opiskelijoiden rekisterikortit tuodaan lukion Primukseen jo aikaisin keväällä, opiskelijalajilla ”suunnitteluopiskelija”. Yläkoulut kopioivat rekisterikortit ja toimittavat kopiot lukioille Koulusiirrot-toiminnolla. Muista kunnista ja muiden opetuksenjärjestäjien kouluista siirtyviä opiskelijoita varten luodaan rekisterikortit käsin tai pyydetään tiedot siirtotiedostona. Myöhemmin kesällä saadaan lopulliset opiskelijavalinnat Opintopolku-järjestelmästä. Valittujen tiedot päivittyvät siirrossa suunnitteluopiskelijoiden rekisterikorteille. Ilman opiskelupaikkaa jääneiden rekisterikortit poistetaan. Viimeistään elokuussa suunnitteluopiskelijoiden opiskelijalajiksi vaihdetaan ”lukion opiskelija” ja peruskoulu arkistoi opiskelijan alkuperäisen rekisterikortin.]</w:t>
      </w:r>
    </w:p>
    <w:p>
      <w:pPr>
        <w:pStyle w:val="Normal"/>
        <w:rPr>
          <w:i/>
          <w:i/>
          <w:color w:val="00B050"/>
        </w:rPr>
      </w:pPr>
      <w:r>
        <w:rPr>
          <w:i/>
          <w:color w:val="00B050"/>
        </w:rPr>
      </w:r>
    </w:p>
    <w:p>
      <w:pPr>
        <w:pStyle w:val="Normal"/>
        <w:rPr/>
      </w:pPr>
      <w:r>
        <w:rPr/>
        <w:t>Koulusiirrot:</w:t>
      </w:r>
    </w:p>
    <w:p>
      <w:pPr>
        <w:pStyle w:val="Normal"/>
        <w:rPr/>
      </w:pPr>
      <w:hyperlink r:id="rId74">
        <w:r>
          <w:rPr>
            <w:rStyle w:val="InternetLink"/>
          </w:rPr>
          <w:t>https://help.inschool.fi/LU/fi/Hallinto-ja-lukuvuosi/Koulusiirrot/Suunnitteluoppilaiden-opiskelijoiden-kasittely-uudella-koululla.htm</w:t>
        </w:r>
      </w:hyperlink>
    </w:p>
    <w:p>
      <w:pPr>
        <w:pStyle w:val="Normal"/>
        <w:rPr>
          <w:i/>
          <w:i/>
          <w:color w:val="00B050"/>
        </w:rPr>
      </w:pPr>
      <w:r>
        <w:rPr>
          <w:i/>
          <w:color w:val="00B050"/>
        </w:rPr>
      </w:r>
    </w:p>
    <w:p>
      <w:pPr>
        <w:pStyle w:val="Normal"/>
        <w:rPr/>
      </w:pPr>
      <w:r>
        <w:rPr/>
        <w:t>Suunnitteluopiskelijoiden rekisterikorttien käsittely:</w:t>
      </w:r>
    </w:p>
    <w:p>
      <w:pPr>
        <w:pStyle w:val="Normal"/>
        <w:rPr/>
      </w:pPr>
      <w:hyperlink r:id="rId75">
        <w:r>
          <w:rPr>
            <w:rStyle w:val="InternetLink"/>
          </w:rPr>
          <w:t>https://help.inschool.fi/LU/fi/Hallinto-ja-lukuvuosi/Koulusiirrot/Suunnitteluoppilaiden-opiskelijoiden-kasittely-uudella-koululla.htm</w:t>
        </w:r>
      </w:hyperlink>
    </w:p>
    <w:p>
      <w:pPr>
        <w:pStyle w:val="Normal"/>
        <w:rPr/>
      </w:pPr>
      <w:r>
        <w:rPr/>
      </w:r>
    </w:p>
    <w:p>
      <w:pPr>
        <w:pStyle w:val="Normal"/>
        <w:rPr/>
      </w:pPr>
      <w:r>
        <w:rPr/>
        <w:t>Suunnitteluopiskelijoiden ja näiden huoltajien Wilma-tunnusten käsittely:</w:t>
      </w:r>
    </w:p>
    <w:p>
      <w:pPr>
        <w:pStyle w:val="Normal"/>
        <w:rPr/>
      </w:pPr>
      <w:hyperlink r:id="rId76">
        <w:r>
          <w:rPr>
            <w:rStyle w:val="InternetLink"/>
          </w:rPr>
          <w:t>https://help.inschool.fi/LU/fi/Hallinto-ja-lukuvuosi/Koulusiirrot/Wilma-tunnusten-kasittely-oppilaan-vaihtaessa-koulua.htm</w:t>
        </w:r>
      </w:hyperlink>
    </w:p>
    <w:p>
      <w:pPr>
        <w:pStyle w:val="Heading2"/>
        <w:ind w:left="578" w:hanging="578"/>
        <w:rPr/>
      </w:pPr>
      <w:bookmarkStart w:id="299" w:name="__RefHeading___Toc4481_737157144"/>
      <w:bookmarkStart w:id="300" w:name="_Toc527015473"/>
      <w:bookmarkStart w:id="301" w:name="_Toc529280372"/>
      <w:bookmarkEnd w:id="299"/>
      <w:r>
        <w:rPr/>
        <w:t>Primus: Luokat-rekisteri</w:t>
      </w:r>
      <w:bookmarkEnd w:id="300"/>
      <w:bookmarkEnd w:id="301"/>
    </w:p>
    <w:p>
      <w:pPr>
        <w:pStyle w:val="Heading3"/>
        <w:rPr/>
      </w:pPr>
      <w:bookmarkStart w:id="302" w:name="__RefHeading___Toc4483_737157144"/>
      <w:bookmarkStart w:id="303" w:name="_Toc527015474"/>
      <w:bookmarkStart w:id="304" w:name="_Toc529280373"/>
      <w:bookmarkEnd w:id="302"/>
      <w:r>
        <w:rPr/>
        <w:t>Suunnitteluopiskelijoiden tietojen piilotus</w:t>
      </w:r>
      <w:bookmarkEnd w:id="303"/>
      <w:bookmarkEnd w:id="304"/>
    </w:p>
    <w:p>
      <w:pPr>
        <w:pStyle w:val="Normal"/>
        <w:rPr/>
      </w:pPr>
      <w:r>
        <w:rPr/>
        <w:t>Jos opiskelijoiden ja huoltajien Wilma-tunnukset ovat voimassa, näkevät he opiskelijan ohjausryhmän, ryhmänohjaajan ym. hänelle lukiossa kirjatut tiedot samantien myös Wilmassa. Koska lopulliset opiskelijavalinnat eivät ole vielä selvillä ja ohjausryhmätkin muuttuvat kesän aikana, halutaan nämä tiedot yleensä piilottaa.</w:t>
      </w:r>
    </w:p>
    <w:p>
      <w:pPr>
        <w:pStyle w:val="Normal"/>
        <w:rPr/>
      </w:pPr>
      <w:r>
        <w:rPr/>
      </w:r>
    </w:p>
    <w:p>
      <w:pPr>
        <w:pStyle w:val="Normal"/>
        <w:rPr>
          <w:i/>
          <w:i/>
          <w:color w:val="00B050"/>
        </w:rPr>
      </w:pPr>
      <w:r>
        <w:rPr>
          <w:i/>
          <w:color w:val="00B050"/>
        </w:rPr>
        <w:t>[Ehdotus: Luokkatiedon voi piilottaa esim. Luokat-rekisterin kenttien ”Piilota opiskelijalista Wilmassa opiskelijoilta”, ”Piilota Wilman luetteloista” ja ”Koulutuksen status” avulla. Huomioi, että näiden kenttien käyttö vaikuttaa osittain myös suunnitteluopiskelijoiden tietojen näkymiseen Wilmassa opettajille ja henkilökunnalle.]</w:t>
      </w:r>
    </w:p>
    <w:p>
      <w:pPr>
        <w:pStyle w:val="Normal"/>
        <w:rPr>
          <w:i/>
          <w:i/>
          <w:color w:val="00B050"/>
        </w:rPr>
      </w:pPr>
      <w:r>
        <w:rPr>
          <w:i/>
          <w:color w:val="00B050"/>
        </w:rPr>
      </w:r>
    </w:p>
    <w:p>
      <w:pPr>
        <w:pStyle w:val="Normal"/>
        <w:rPr/>
      </w:pPr>
      <w:hyperlink r:id="rId77">
        <w:r>
          <w:rPr>
            <w:rStyle w:val="InternetLink"/>
          </w:rPr>
          <w:t>https://help.inschool.fi/LU/fi/Hallinto-ja-lukuvuosi/Koulusiirrot/Koulusiirron-teko.htm</w:t>
        </w:r>
      </w:hyperlink>
    </w:p>
    <w:p>
      <w:pPr>
        <w:pStyle w:val="Normal"/>
        <w:rPr/>
      </w:pPr>
      <w:r>
        <w:rPr/>
        <w:t>kohta Luokkajako uudella koululla</w:t>
      </w:r>
    </w:p>
    <w:p>
      <w:pPr>
        <w:pStyle w:val="Heading2"/>
        <w:ind w:left="578" w:hanging="578"/>
        <w:rPr/>
      </w:pPr>
      <w:bookmarkStart w:id="305" w:name="__RefHeading___Toc4485_737157144"/>
      <w:bookmarkStart w:id="306" w:name="_Toc527015475"/>
      <w:bookmarkStart w:id="307" w:name="_Toc529280374"/>
      <w:bookmarkEnd w:id="305"/>
      <w:r>
        <w:rPr/>
        <w:t>Primus: Opiskelijat-rekisteri</w:t>
      </w:r>
      <w:bookmarkEnd w:id="306"/>
      <w:bookmarkEnd w:id="307"/>
    </w:p>
    <w:p>
      <w:pPr>
        <w:pStyle w:val="Heading3"/>
        <w:rPr/>
      </w:pPr>
      <w:bookmarkStart w:id="308" w:name="__RefHeading___Toc4487_737157144"/>
      <w:bookmarkStart w:id="309" w:name="_Toc527015476"/>
      <w:bookmarkStart w:id="310" w:name="_Toc529280375"/>
      <w:bookmarkEnd w:id="308"/>
      <w:r>
        <w:rPr/>
        <w:t>Pakollisten kurssien oletusvalinnat uusille opiskelijoille</w:t>
      </w:r>
      <w:bookmarkEnd w:id="309"/>
      <w:bookmarkEnd w:id="310"/>
    </w:p>
    <w:p>
      <w:pPr>
        <w:pStyle w:val="Normal"/>
        <w:rPr/>
      </w:pPr>
      <w:r>
        <w:rPr/>
        <w:t>Niissä aineissa, joissa on vain yksi oppimäärä, voi pakollisten kurssien valinnat merkitä opiskelijoille valmiiksi. Opiskelijat valitsevat myöhemmin tarkemmin, missä jaksossa aikovat minkäkin kurssin suorittaa, jos samasta kurssista on useita ryhmiä.</w:t>
      </w:r>
    </w:p>
    <w:p>
      <w:pPr>
        <w:pStyle w:val="Normal"/>
        <w:rPr/>
      </w:pPr>
      <w:hyperlink r:id="rId78">
        <w:r>
          <w:rPr>
            <w:rStyle w:val="InternetLink"/>
          </w:rPr>
          <w:t>https://help.inschool.fi/LU/fi/Tyojarjestykset-ja-valinnat/Valinnat/Valintojen-kirjaaminen-opiskelijoille.htm</w:t>
        </w:r>
      </w:hyperlink>
    </w:p>
    <w:p>
      <w:pPr>
        <w:pStyle w:val="Heading2"/>
        <w:ind w:left="578" w:hanging="578"/>
        <w:rPr/>
      </w:pPr>
      <w:bookmarkStart w:id="311" w:name="__RefHeading___Toc4489_737157144"/>
      <w:bookmarkStart w:id="312" w:name="_Toc529280376"/>
      <w:bookmarkEnd w:id="311"/>
      <w:r>
        <w:rPr/>
        <w:t>Kurre</w:t>
      </w:r>
      <w:bookmarkEnd w:id="312"/>
    </w:p>
    <w:p>
      <w:pPr>
        <w:pStyle w:val="Heading3"/>
        <w:rPr/>
      </w:pPr>
      <w:bookmarkStart w:id="313" w:name="__RefHeading___Toc4491_737157144"/>
      <w:bookmarkStart w:id="314" w:name="_Toc527015478"/>
      <w:bookmarkStart w:id="315" w:name="_Toc529280377"/>
      <w:bookmarkEnd w:id="313"/>
      <w:r>
        <w:rPr/>
        <w:t>Suunnitteluopiskelijoiden ja jatkavien opiskelijoiden esivalintatarjotin Wilmaan</w:t>
      </w:r>
      <w:bookmarkEnd w:id="314"/>
      <w:bookmarkEnd w:id="315"/>
    </w:p>
    <w:p>
      <w:pPr>
        <w:pStyle w:val="Normal"/>
        <w:rPr/>
      </w:pPr>
      <w:r>
        <w:rPr>
          <w:i/>
          <w:color w:val="00B050"/>
        </w:rPr>
        <w:t xml:space="preserve">[Ehdotus: Rehtori laatii kurssitarjottimen, jossa on mukana lukion koko kurssitarjonta. Sama tarjotin on avoinna sekä omille jatkaville opiskelijoille että suunnitteluopiskelijoille tai seudun kaikkien yläkoulujen 9. luokkalaisille. Opiskelijat kirjaavat ns. esivalinnat, joiden avulla rehtori suunnittelee opetusryhmien määrät ja resurssien käytön.] </w:t>
      </w:r>
    </w:p>
    <w:p>
      <w:pPr>
        <w:pStyle w:val="Normal"/>
        <w:rPr/>
      </w:pPr>
      <w:hyperlink r:id="rId79">
        <w:r>
          <w:rPr>
            <w:rStyle w:val="InternetLink"/>
          </w:rPr>
          <w:t>https://help.inschool.fi/LU/fi/Tyojarjestykset-ja-valinnat/Kurssitarjotin/Esivalintojen-tarjotin.htm</w:t>
        </w:r>
      </w:hyperlink>
    </w:p>
    <w:p>
      <w:pPr>
        <w:pStyle w:val="Heading2"/>
        <w:ind w:left="578" w:hanging="578"/>
        <w:rPr/>
      </w:pPr>
      <w:bookmarkStart w:id="316" w:name="__RefHeading___Toc4493_737157144"/>
      <w:bookmarkStart w:id="317" w:name="_Toc529280378"/>
      <w:bookmarkEnd w:id="316"/>
      <w:r>
        <w:rPr/>
        <w:t>Wilma</w:t>
      </w:r>
      <w:bookmarkEnd w:id="317"/>
    </w:p>
    <w:p>
      <w:pPr>
        <w:pStyle w:val="Heading3"/>
        <w:rPr/>
      </w:pPr>
      <w:bookmarkStart w:id="318" w:name="__RefHeading___Toc4495_737157144"/>
      <w:bookmarkStart w:id="319" w:name="_Toc527015480"/>
      <w:bookmarkStart w:id="320" w:name="_Toc529280379"/>
      <w:bookmarkEnd w:id="318"/>
      <w:r>
        <w:rPr/>
        <w:t>Jatkavat opiskelijat ja suunnitteluopiskelijat kirjaavat kurssivalintansa</w:t>
      </w:r>
      <w:bookmarkEnd w:id="319"/>
      <w:bookmarkEnd w:id="320"/>
    </w:p>
    <w:p>
      <w:pPr>
        <w:pStyle w:val="Normal"/>
        <w:rPr>
          <w:i/>
          <w:i/>
          <w:color w:val="00B050"/>
        </w:rPr>
      </w:pPr>
      <w:r>
        <w:rPr>
          <w:i/>
          <w:color w:val="00B050"/>
        </w:rPr>
        <w:t>[Ehdotus: Suunnitteluopiskelijat kirjaavat kurssivalintansa Wilmassa. Lukio suunnittelee seuraavan vuoden työjärjestykset ja resurssit suunnitteluopiskelijat huomioiden. Kurssivalinnat kerätään kurssitarjottimen avulla..]</w:t>
      </w:r>
    </w:p>
    <w:p>
      <w:pPr>
        <w:pStyle w:val="Normal"/>
        <w:rPr/>
      </w:pPr>
      <w:hyperlink r:id="rId80">
        <w:r>
          <w:rPr>
            <w:rStyle w:val="InternetLink"/>
          </w:rPr>
          <w:t>https://help.inschool.fi/LU/fi/Tyojarjestykset-ja-valinnat/Opintotarjotin/Opintotarjotinvalintojen-muokkaus-opiskelijan-ja-huoltajan-ohje.htm</w:t>
        </w:r>
      </w:hyperlink>
    </w:p>
    <w:p>
      <w:pPr>
        <w:pStyle w:val="Normal"/>
        <w:rPr>
          <w:rStyle w:val="InternetLink"/>
        </w:rPr>
      </w:pPr>
      <w:r>
        <w:rPr/>
      </w:r>
    </w:p>
    <w:p>
      <w:pPr>
        <w:pStyle w:val="Normal"/>
        <w:rPr/>
      </w:pPr>
      <w:hyperlink r:id="rId81">
        <w:r>
          <w:rPr>
            <w:rStyle w:val="InternetLink"/>
          </w:rPr>
          <w:t>https://help.inschool.fi/LU/fi/Tyojarjestykset-ja-valinnat/Valinnat/Valintojen-muokkaaminen-Wilmassa-opiskelijan-ohje.htm</w:t>
        </w:r>
      </w:hyperlink>
    </w:p>
    <w:p>
      <w:pPr>
        <w:pStyle w:val="Heading2"/>
        <w:ind w:left="578" w:hanging="578"/>
        <w:rPr/>
      </w:pPr>
      <w:bookmarkStart w:id="321" w:name="__RefHeading___Toc4497_737157144"/>
      <w:bookmarkStart w:id="322" w:name="_Toc529280380"/>
      <w:bookmarkEnd w:id="321"/>
      <w:r>
        <w:rPr/>
        <w:t>Kurre</w:t>
      </w:r>
      <w:bookmarkEnd w:id="322"/>
    </w:p>
    <w:p>
      <w:pPr>
        <w:pStyle w:val="Heading3"/>
        <w:rPr/>
      </w:pPr>
      <w:bookmarkStart w:id="323" w:name="__RefHeading___Toc4499_737157144"/>
      <w:bookmarkStart w:id="324" w:name="_Toc527015482"/>
      <w:bookmarkStart w:id="325" w:name="_Toc529280381"/>
      <w:bookmarkEnd w:id="323"/>
      <w:r>
        <w:rPr/>
        <w:t>Valintojen siirto Kurresta Primuksen Opiskelijat-rekisteriin</w:t>
      </w:r>
      <w:bookmarkEnd w:id="324"/>
      <w:bookmarkEnd w:id="325"/>
    </w:p>
    <w:p>
      <w:pPr>
        <w:pStyle w:val="Normal"/>
        <w:rPr>
          <w:i/>
          <w:i/>
          <w:color w:val="00B050"/>
        </w:rPr>
      </w:pPr>
      <w:r>
        <w:rPr>
          <w:i/>
          <w:color w:val="00B050"/>
        </w:rPr>
        <w:t>[Ehdotus: Kurren kurssitarjottimen avulla kerätyt valinnat siirretään Kurresta Opiskelijat-rekisteriin. Valinnat pysyvät Primuksessa tallessa ja näin voidaan vertailla helposti jatkavien opiskelijoiden suoritusten ja valintojen yhteismääriä. Tulevan lukuvuoden valinnat erottaa kuluvan lukuvuoden valinnoista 1-merkinnästä kurssin kohdalla. Valinnat saa tilastoitua erikseen kummankin lukuvuoden osalta. Valinnat siirretään arviointikirjojen avulla. Arviointikirjat voi poistaa siirron jälkeen, tai säilyttää ne ja päivittää elokuussa, kun opettajatiedot ja lopulliset ryhmäjaot ovat selvillä.]</w:t>
      </w:r>
    </w:p>
    <w:p>
      <w:pPr>
        <w:pStyle w:val="Normal"/>
        <w:rPr/>
      </w:pPr>
      <w:hyperlink r:id="rId82">
        <w:r>
          <w:rPr>
            <w:rStyle w:val="InternetLink"/>
          </w:rPr>
          <w:t>https://help.inschool.fi/LU/fi/Arviointi-ja-kokeet/Arviointikirjat/Arviointikirjan-muodostus-vaiheittain.htm</w:t>
        </w:r>
      </w:hyperlink>
    </w:p>
    <w:p>
      <w:pPr>
        <w:pStyle w:val="Heading1"/>
        <w:ind w:left="431" w:hanging="431"/>
        <w:rPr/>
      </w:pPr>
      <w:bookmarkStart w:id="326" w:name="__RefHeading___Toc4501_737157144"/>
      <w:bookmarkStart w:id="327" w:name="_Toc529280382"/>
      <w:bookmarkEnd w:id="326"/>
      <w:r>
        <w:rPr/>
        <w:t>Maaliskuu</w:t>
      </w:r>
      <w:bookmarkEnd w:id="327"/>
    </w:p>
    <w:p>
      <w:pPr>
        <w:pStyle w:val="Heading2"/>
        <w:ind w:left="578" w:hanging="578"/>
        <w:rPr/>
      </w:pPr>
      <w:bookmarkStart w:id="328" w:name="__RefHeading___Toc4503_737157144"/>
      <w:bookmarkStart w:id="329" w:name="_Toc527015484"/>
      <w:bookmarkStart w:id="330" w:name="_Toc529280383"/>
      <w:bookmarkEnd w:id="328"/>
      <w:r>
        <w:rPr/>
        <w:t>Primus, Kurre, Wilma</w:t>
      </w:r>
      <w:bookmarkEnd w:id="329"/>
      <w:bookmarkEnd w:id="330"/>
    </w:p>
    <w:p>
      <w:pPr>
        <w:pStyle w:val="Heading3"/>
        <w:rPr/>
      </w:pPr>
      <w:bookmarkStart w:id="331" w:name="__RefHeading___Toc4505_737157144"/>
      <w:bookmarkStart w:id="332" w:name="_Toc527015485"/>
      <w:bookmarkStart w:id="333" w:name="_Toc529280384"/>
      <w:bookmarkEnd w:id="331"/>
      <w:r>
        <w:rPr/>
        <w:t>Kevään ylioppilaskirjoitukset</w:t>
      </w:r>
      <w:bookmarkEnd w:id="332"/>
      <w:bookmarkEnd w:id="333"/>
    </w:p>
    <w:p>
      <w:pPr>
        <w:pStyle w:val="Normal"/>
        <w:rPr>
          <w:color w:val="7030A0"/>
        </w:rPr>
      </w:pPr>
      <w:r>
        <w:rPr/>
        <w:t xml:space="preserve">Istumajärjestykset, valvontavuorot, tulosten lukeminen Primukseen ja julkaisu kokelaille tehdään samoin kuin syksyn kirjoituksissa, ks. alkean </w:t>
      </w:r>
      <w:r>
        <w:rPr>
          <w:color w:val="7030A0"/>
        </w:rPr>
        <w:t>kohta Syyskuu: Primus: Opiskelijarekisteri: Syksyn ylioppilaskirjoitukset.</w:t>
      </w:r>
    </w:p>
    <w:p>
      <w:pPr>
        <w:pStyle w:val="Heading2"/>
        <w:ind w:left="578" w:hanging="578"/>
        <w:rPr/>
      </w:pPr>
      <w:bookmarkStart w:id="334" w:name="__RefHeading___Toc4507_737157144"/>
      <w:bookmarkStart w:id="335" w:name="_Toc529280385"/>
      <w:bookmarkEnd w:id="334"/>
      <w:r>
        <w:rPr/>
        <w:t>Kurre</w:t>
      </w:r>
      <w:bookmarkEnd w:id="335"/>
    </w:p>
    <w:p>
      <w:pPr>
        <w:pStyle w:val="Heading3"/>
        <w:rPr/>
      </w:pPr>
      <w:bookmarkStart w:id="336" w:name="__RefHeading___Toc4509_737157144"/>
      <w:bookmarkStart w:id="337" w:name="_Toc527015487"/>
      <w:bookmarkStart w:id="338" w:name="_Toc529280386"/>
      <w:bookmarkEnd w:id="336"/>
      <w:r>
        <w:rPr/>
        <w:t>Neljäs koeviikko</w:t>
      </w:r>
      <w:bookmarkEnd w:id="337"/>
      <w:bookmarkEnd w:id="338"/>
    </w:p>
    <w:p>
      <w:pPr>
        <w:pStyle w:val="Normal"/>
        <w:rPr/>
      </w:pPr>
      <w:hyperlink r:id="rId83">
        <w:r>
          <w:rPr>
            <w:rStyle w:val="InternetLink"/>
          </w:rPr>
          <w:t>https://help.inschool.fi/LU/fi/Arviointi-ja-kokeet/Kokeet/Koeviikkojarjestelyt.htm</w:t>
        </w:r>
      </w:hyperlink>
    </w:p>
    <w:p>
      <w:pPr>
        <w:pStyle w:val="Heading3"/>
        <w:rPr/>
      </w:pPr>
      <w:bookmarkStart w:id="339" w:name="__RefHeading___Toc4511_737157144"/>
      <w:bookmarkStart w:id="340" w:name="_Toc527015488"/>
      <w:bookmarkStart w:id="341" w:name="_Toc529280387"/>
      <w:bookmarkEnd w:id="339"/>
      <w:r>
        <w:rPr/>
        <w:t>Seuraavan lukuvuoden työjärjestys</w:t>
      </w:r>
      <w:bookmarkEnd w:id="340"/>
      <w:bookmarkEnd w:id="341"/>
    </w:p>
    <w:p>
      <w:pPr>
        <w:pStyle w:val="Normal"/>
        <w:rPr/>
      </w:pPr>
      <w:r>
        <w:rPr/>
        <w:t>Seuraavan lukuvuoden työjärjestyksen voi laatia joko</w:t>
      </w:r>
    </w:p>
    <w:p>
      <w:pPr>
        <w:pStyle w:val="ListParagraph"/>
        <w:numPr>
          <w:ilvl w:val="0"/>
          <w:numId w:val="22"/>
        </w:numPr>
        <w:rPr/>
      </w:pPr>
      <w:r>
        <w:rPr/>
        <w:t>täysin tyhjältä pöydältä</w:t>
      </w:r>
    </w:p>
    <w:p>
      <w:pPr>
        <w:pStyle w:val="ListParagraph"/>
        <w:numPr>
          <w:ilvl w:val="0"/>
          <w:numId w:val="22"/>
        </w:numPr>
        <w:rPr/>
      </w:pPr>
      <w:r>
        <w:rPr/>
        <w:t>kopioimalla esivalintatarjotin ja laatimalla uudet jaksokohtaiset tarjottimet</w:t>
      </w:r>
    </w:p>
    <w:p>
      <w:pPr>
        <w:pStyle w:val="ListParagraph"/>
        <w:numPr>
          <w:ilvl w:val="0"/>
          <w:numId w:val="22"/>
        </w:numPr>
        <w:rPr/>
      </w:pPr>
      <w:r>
        <w:rPr/>
        <w:t>kopioimalla edellisvuoden tiedosto tarjottimineen ja päivittämällä tiedot</w:t>
      </w:r>
    </w:p>
    <w:p>
      <w:pPr>
        <w:pStyle w:val="Normal"/>
        <w:rPr/>
      </w:pPr>
      <w:r>
        <w:rPr/>
      </w:r>
    </w:p>
    <w:p>
      <w:pPr>
        <w:pStyle w:val="Normal"/>
        <w:rPr>
          <w:i/>
          <w:i/>
          <w:color w:val="00B050"/>
        </w:rPr>
      </w:pPr>
      <w:r>
        <w:rPr>
          <w:i/>
          <w:color w:val="00B050"/>
        </w:rPr>
        <w:t>[Ehdotus 1: Seuraavan lukuvuoden työjärjestys tehdään kopioimalla se työjärjestystiedosto, jolla valinnat kerättiin. Alkuperäistä, esivalintatarjottimen sisältävää tiedostoa kierrätetään vuodesta toiseen. Kopiosta tulee uusi työjärjestys. Kopiosta poistetaan esivalintatarjotin, mutta valinnat säilytetään. Valintojen pohjalta laaditaan uudet kurssitarjottimet.]</w:t>
      </w:r>
    </w:p>
    <w:p>
      <w:pPr>
        <w:pStyle w:val="Normal"/>
        <w:rPr>
          <w:i/>
          <w:i/>
          <w:color w:val="00B050"/>
        </w:rPr>
      </w:pPr>
      <w:r>
        <w:rPr>
          <w:i/>
          <w:color w:val="00B050"/>
        </w:rPr>
      </w:r>
    </w:p>
    <w:p>
      <w:pPr>
        <w:pStyle w:val="Normal"/>
        <w:rPr>
          <w:i/>
          <w:i/>
          <w:color w:val="00B050"/>
        </w:rPr>
      </w:pPr>
      <w:r>
        <w:rPr>
          <w:i/>
          <w:color w:val="00B050"/>
        </w:rPr>
        <w:t>[Ehdotus 2: Suurilla lukioilla voidaan hyödyntää edellisvuoden jaksokohtaiset kurssitarjottimet. Edellisvuoden työjärjestys kopioidaan. Kopiosta poistetaan kaikki opiskelijat. Opiskelijoiden mukana poistuvat myös valinnat. Kurssitarjottimien rakenne, opetusryhmien määrä sekä ryhmien opettaja- ja opetustilatiedot säilyvät. Pienet muutokset kurssien määrissä, opettajissa ym. korjataan. Primuksesta tuodaan tulevan lukuvuoden opiskelijat valintoineen tai ilman. Kurssitarjottimet avataan ja opiskelijat ilmoittautuvat ryhmiin Wilman kautta.]</w:t>
      </w:r>
    </w:p>
    <w:p>
      <w:pPr>
        <w:pStyle w:val="Heading2"/>
        <w:ind w:left="578" w:hanging="578"/>
        <w:rPr/>
      </w:pPr>
      <w:bookmarkStart w:id="342" w:name="__RefHeading___Toc4513_737157144"/>
      <w:bookmarkStart w:id="343" w:name="_Toc529280388"/>
      <w:bookmarkEnd w:id="342"/>
      <w:r>
        <w:rPr/>
        <w:t>Primus</w:t>
      </w:r>
      <w:bookmarkEnd w:id="343"/>
    </w:p>
    <w:p>
      <w:pPr>
        <w:pStyle w:val="Heading3"/>
        <w:rPr/>
      </w:pPr>
      <w:bookmarkStart w:id="344" w:name="__RefHeading___Toc4515_737157144"/>
      <w:bookmarkStart w:id="345" w:name="_Toc527015490"/>
      <w:bookmarkStart w:id="346" w:name="_Toc529280389"/>
      <w:bookmarkEnd w:id="344"/>
      <w:r>
        <w:rPr/>
        <w:t>Kurre-tiedonsiirron valmistelu</w:t>
      </w:r>
      <w:bookmarkEnd w:id="345"/>
      <w:bookmarkEnd w:id="346"/>
    </w:p>
    <w:p>
      <w:pPr>
        <w:pStyle w:val="Normal"/>
        <w:rPr/>
      </w:pPr>
      <w:r>
        <w:rPr/>
        <w:t>Tarkista, että niissä rekistereissä, joiden tietoja tarvitaan työjärjestysten tekemiseen, on täytetty nimet ja tunnisteet, ja että vanhat tiedot on arkistoitu ja uudet luotu. Tietoja voi päivittää myöhemmin sekä Primuksen että Kurren kautta. Hyvä käytäntö on päivittää vain Primuksen tietoja ja siirtää muutokset Kurreen. Näin ohjelmien välille ei jää ristiriitaa.</w:t>
      </w:r>
    </w:p>
    <w:p>
      <w:pPr>
        <w:pStyle w:val="Normal"/>
        <w:rPr/>
      </w:pPr>
      <w:r>
        <w:rPr/>
      </w:r>
    </w:p>
    <w:p>
      <w:pPr>
        <w:pStyle w:val="Normal"/>
        <w:rPr/>
      </w:pPr>
      <w:hyperlink r:id="rId84">
        <w:r>
          <w:rPr>
            <w:rStyle w:val="InternetLink"/>
          </w:rPr>
          <w:t>https://help.inschool.fi/LU/fi/Tilastot-tiedonsiirrot-ja-jarjestelmayhteydet/Yleiset-tiedonsiirto-ohjeet/Kurre-tiedonsiirrot/Tiedonsiirron-valmistelut-(lukio).htm</w:t>
        </w:r>
      </w:hyperlink>
    </w:p>
    <w:p>
      <w:pPr>
        <w:pStyle w:val="Normal"/>
        <w:rPr/>
      </w:pPr>
      <w:r>
        <w:rPr/>
        <w:t xml:space="preserve"> </w:t>
      </w:r>
    </w:p>
    <w:p>
      <w:pPr>
        <w:pStyle w:val="Normal"/>
        <w:rPr/>
      </w:pPr>
      <w:hyperlink r:id="rId85">
        <w:r>
          <w:rPr>
            <w:rStyle w:val="InternetLink"/>
          </w:rPr>
          <w:t>https://help.inschool.fi/LU/fi/Tilastot-tiedonsiirrot-ja-jarjestelmayhteydet/Yleiset-tiedonsiirto-ohjeet/Kurre-tiedonsiirrot/Tiedonsiirto-Primuksesta-Kurreen.htm</w:t>
        </w:r>
      </w:hyperlink>
    </w:p>
    <w:p>
      <w:pPr>
        <w:pStyle w:val="Normal"/>
        <w:rPr/>
      </w:pPr>
      <w:r>
        <w:rPr/>
        <w:t xml:space="preserve"> </w:t>
      </w:r>
    </w:p>
    <w:p>
      <w:pPr>
        <w:pStyle w:val="Normal"/>
        <w:rPr/>
      </w:pPr>
      <w:hyperlink r:id="rId86">
        <w:r>
          <w:rPr>
            <w:rStyle w:val="InternetLink"/>
          </w:rPr>
          <w:t>https://help.inschool.fi/LU/fi/Tilastot-tiedonsiirrot-ja-jarjestelmayhteydet/Yleiset-tiedonsiirto-ohjeet/Kurre-tiedonsiirrot/Tiedonsiirto-Primuksesta-Kurreen-Primuksen-kautta.htm</w:t>
        </w:r>
      </w:hyperlink>
    </w:p>
    <w:p>
      <w:pPr>
        <w:pStyle w:val="Normal"/>
        <w:rPr/>
      </w:pPr>
      <w:r>
        <w:rPr/>
      </w:r>
    </w:p>
    <w:p>
      <w:pPr>
        <w:pStyle w:val="Normal"/>
        <w:rPr/>
      </w:pPr>
      <w:r>
        <w:rPr/>
        <w:t>Jos valintoja ei ole kerätty Kurrella, vaan kirjattu suoraan Primukseen, siirretään valinnat Opiskelijat-rekisteristä Kurreen. Toinen vaihtoehto on, että Kurreen siirretään pelkät opiskelijat eikä valintoja lainkaan, ja opiskelijat kirjaavat valinnat kurssitarjottimen kautta myöhemmin kevään tai kesän aikana.</w:t>
      </w:r>
    </w:p>
    <w:p>
      <w:pPr>
        <w:pStyle w:val="Normal"/>
        <w:rPr/>
      </w:pPr>
      <w:hyperlink r:id="rId87">
        <w:r>
          <w:rPr>
            <w:rStyle w:val="InternetLink"/>
          </w:rPr>
          <w:t>https://help.inschool.fi/LU/fi/Tilastot-tiedonsiirrot-ja-jarjestelmayhteydet/Yleiset-tiedonsiirto-ohjeet/Kurre-tiedonsiirrot/Lukiolaisten-kurssivalinnat-Kurreen.htm</w:t>
        </w:r>
      </w:hyperlink>
    </w:p>
    <w:p>
      <w:pPr>
        <w:pStyle w:val="Heading2"/>
        <w:ind w:left="578" w:hanging="578"/>
        <w:rPr/>
      </w:pPr>
      <w:bookmarkStart w:id="347" w:name="__RefHeading___Toc4517_737157144"/>
      <w:bookmarkStart w:id="348" w:name="_Toc529280390"/>
      <w:bookmarkEnd w:id="347"/>
      <w:r>
        <w:rPr/>
        <w:t>Kurre</w:t>
      </w:r>
      <w:bookmarkEnd w:id="348"/>
    </w:p>
    <w:p>
      <w:pPr>
        <w:pStyle w:val="Heading3"/>
        <w:rPr/>
      </w:pPr>
      <w:bookmarkStart w:id="349" w:name="__RefHeading___Toc4519_737157144"/>
      <w:bookmarkStart w:id="350" w:name="_Toc527015492"/>
      <w:bookmarkStart w:id="351" w:name="_Toc529280391"/>
      <w:bookmarkEnd w:id="349"/>
      <w:r>
        <w:rPr/>
        <w:t>Opetusryhmien määrä per kurssi ja ryhmien jaksotus</w:t>
      </w:r>
      <w:bookmarkEnd w:id="350"/>
      <w:bookmarkEnd w:id="351"/>
    </w:p>
    <w:p>
      <w:pPr>
        <w:pStyle w:val="Normal"/>
        <w:rPr/>
      </w:pPr>
      <w:hyperlink r:id="rId88">
        <w:r>
          <w:rPr>
            <w:rStyle w:val="InternetLink"/>
          </w:rPr>
          <w:t>https://help.inschool.fi/LU/fi/Tyojarjestykset-ja-valinnat/Kurre-tyoskentelyn-perusasiat/Ryhmittely/Ryhmien-tekeminen.htm</w:t>
        </w:r>
      </w:hyperlink>
    </w:p>
    <w:p>
      <w:pPr>
        <w:pStyle w:val="Normal"/>
        <w:rPr>
          <w:rStyle w:val="InternetLink"/>
        </w:rPr>
      </w:pPr>
      <w:r>
        <w:rPr/>
      </w:r>
    </w:p>
    <w:p>
      <w:pPr>
        <w:pStyle w:val="Normal"/>
        <w:rPr/>
      </w:pPr>
      <w:hyperlink r:id="rId89">
        <w:r>
          <w:rPr>
            <w:rStyle w:val="InternetLink"/>
          </w:rPr>
          <w:t>https://help.inschool.fi/LU/fi/Tyojarjestykset-ja-valinnat/Kurre-tyoskentelyn-perusasiat/Jaksotus/Jaksotus-lukioissa.htm</w:t>
        </w:r>
      </w:hyperlink>
    </w:p>
    <w:p>
      <w:pPr>
        <w:pStyle w:val="Heading3"/>
        <w:rPr/>
      </w:pPr>
      <w:bookmarkStart w:id="352" w:name="__RefHeading___Toc4521_737157144"/>
      <w:bookmarkStart w:id="353" w:name="_Toc527015493"/>
      <w:bookmarkStart w:id="354" w:name="_Toc529280392"/>
      <w:bookmarkEnd w:id="352"/>
      <w:r>
        <w:rPr/>
        <w:t>Kurssitarjottimien laatiminen</w:t>
      </w:r>
      <w:bookmarkEnd w:id="353"/>
      <w:bookmarkEnd w:id="354"/>
    </w:p>
    <w:p>
      <w:pPr>
        <w:pStyle w:val="Normal"/>
        <w:rPr/>
      </w:pPr>
      <w:hyperlink r:id="rId90">
        <w:r>
          <w:rPr>
            <w:rStyle w:val="InternetLink"/>
          </w:rPr>
          <w:t>https://help.inschool.fi/LU/fi/Tyojarjestykset-ja-valinnat/Kurssitarjotin/Esivalintatarjotin-jaksokohtaisiksi-tarjottimiksi.htm</w:t>
        </w:r>
      </w:hyperlink>
    </w:p>
    <w:p>
      <w:pPr>
        <w:pStyle w:val="Normal"/>
        <w:rPr>
          <w:rStyle w:val="InternetLink"/>
        </w:rPr>
      </w:pPr>
      <w:r>
        <w:rPr/>
      </w:r>
    </w:p>
    <w:p>
      <w:pPr>
        <w:pStyle w:val="Normal"/>
        <w:rPr/>
      </w:pPr>
      <w:hyperlink r:id="rId91">
        <w:r>
          <w:rPr>
            <w:rStyle w:val="InternetLink"/>
          </w:rPr>
          <w:t>https://help.inschool.fi/LU/fi/Tyojarjestykset-ja-valinnat/Kurssitarjotin/Kurssitarjottimen-muodostaminen.htm</w:t>
        </w:r>
      </w:hyperlink>
    </w:p>
    <w:p>
      <w:pPr>
        <w:pStyle w:val="Normal"/>
        <w:rPr>
          <w:rStyle w:val="InternetLink"/>
        </w:rPr>
      </w:pPr>
      <w:r>
        <w:rPr/>
      </w:r>
    </w:p>
    <w:p>
      <w:pPr>
        <w:pStyle w:val="Normal"/>
        <w:rPr/>
      </w:pPr>
      <w:hyperlink r:id="rId92">
        <w:r>
          <w:rPr>
            <w:rStyle w:val="InternetLink"/>
          </w:rPr>
          <w:t>https://help.inschool.fi/LU/fi/Tyojarjestykset-ja-valinnat/Kurssitarjotin/Tarjotinpalkkien-ja-tarjottimien-kasittely.htm</w:t>
        </w:r>
      </w:hyperlink>
    </w:p>
    <w:p>
      <w:pPr>
        <w:pStyle w:val="Normal"/>
        <w:rPr/>
      </w:pPr>
      <w:r>
        <w:rPr/>
      </w:r>
    </w:p>
    <w:p>
      <w:pPr>
        <w:pStyle w:val="Normal"/>
        <w:rPr/>
      </w:pPr>
      <w:r>
        <w:rPr/>
        <w:t>Hajautetut kurssit</w:t>
      </w:r>
    </w:p>
    <w:p>
      <w:pPr>
        <w:pStyle w:val="Normal"/>
        <w:rPr/>
      </w:pPr>
      <w:hyperlink r:id="rId93">
        <w:r>
          <w:rPr>
            <w:rStyle w:val="InternetLink"/>
          </w:rPr>
          <w:t>https://help.inschool.fi/LU/fi/Tyojarjestykset-ja-valinnat/Kurssitarjotin/Hajautetut-kurssit.htm</w:t>
        </w:r>
      </w:hyperlink>
    </w:p>
    <w:p>
      <w:pPr>
        <w:pStyle w:val="Normal"/>
        <w:rPr/>
      </w:pPr>
      <w:r>
        <w:rPr/>
      </w:r>
    </w:p>
    <w:p>
      <w:pPr>
        <w:pStyle w:val="Normal"/>
        <w:rPr/>
      </w:pPr>
      <w:r>
        <w:rPr/>
        <w:t>Abikurssit ja priorisointi valinnoissa</w:t>
      </w:r>
    </w:p>
    <w:p>
      <w:pPr>
        <w:pStyle w:val="Normal"/>
        <w:rPr/>
      </w:pPr>
      <w:hyperlink r:id="rId94">
        <w:r>
          <w:rPr>
            <w:rStyle w:val="InternetLink"/>
          </w:rPr>
          <w:t>https://help.inschool.fi/LU/fi/Tyojarjestykset-ja-valinnat/Kurssitarjotin/Ryhmien-lukitseminen-etusija-abeille-oman-koulun-opiskelijoille-paaaineopiskelijoille.htm</w:t>
        </w:r>
      </w:hyperlink>
      <w:r>
        <w:rPr/>
        <w:t xml:space="preserve"> </w:t>
      </w:r>
    </w:p>
    <w:p>
      <w:pPr>
        <w:pStyle w:val="Normal"/>
        <w:rPr/>
      </w:pPr>
      <w:r>
        <w:rPr/>
      </w:r>
    </w:p>
    <w:p>
      <w:pPr>
        <w:pStyle w:val="Normal"/>
        <w:rPr/>
      </w:pPr>
      <w:r>
        <w:rPr/>
        <w:t>Ryhmäkokojen tasoitus</w:t>
      </w:r>
    </w:p>
    <w:p>
      <w:pPr>
        <w:pStyle w:val="Normal"/>
        <w:rPr/>
      </w:pPr>
      <w:hyperlink r:id="rId95">
        <w:r>
          <w:rPr>
            <w:rStyle w:val="InternetLink"/>
          </w:rPr>
          <w:t>https://help.inschool.fi/LU/fi/Tyojarjestykset-ja-valinnat/Kurssitarjotin/Kurssitarjottimen-ryhmakokojen-tasoitus.htm</w:t>
        </w:r>
      </w:hyperlink>
    </w:p>
    <w:p>
      <w:pPr>
        <w:pStyle w:val="Normal"/>
        <w:rPr/>
      </w:pPr>
      <w:r>
        <w:rPr/>
      </w:r>
    </w:p>
    <w:p>
      <w:pPr>
        <w:pStyle w:val="Normal"/>
        <w:rPr/>
      </w:pPr>
      <w:r>
        <w:rPr/>
        <w:t>Ryhmien maksimikoko ja valintojen lukitus</w:t>
      </w:r>
    </w:p>
    <w:p>
      <w:pPr>
        <w:pStyle w:val="Normal"/>
        <w:rPr/>
      </w:pPr>
      <w:hyperlink r:id="rId96">
        <w:r>
          <w:rPr>
            <w:rStyle w:val="InternetLink"/>
          </w:rPr>
          <w:t>https://help.inschool.fi/LU/fi/Tyojarjestykset-ja-valinnat/Kurre-tyoskentelyn-perusasiat/Ryhmittely/Ryhmien-lukitseminen.htm</w:t>
        </w:r>
      </w:hyperlink>
    </w:p>
    <w:p>
      <w:pPr>
        <w:pStyle w:val="Normal"/>
        <w:rPr/>
      </w:pPr>
      <w:r>
        <w:rPr/>
      </w:r>
    </w:p>
    <w:p>
      <w:pPr>
        <w:pStyle w:val="Normal"/>
        <w:rPr/>
      </w:pPr>
      <w:r>
        <w:rPr/>
        <w:t>Seudullinen tarjotin (avoin alueen muille 2. asteen oppilaitoksille)</w:t>
      </w:r>
    </w:p>
    <w:p>
      <w:pPr>
        <w:pStyle w:val="Normal"/>
        <w:rPr/>
      </w:pPr>
      <w:hyperlink r:id="rId97">
        <w:r>
          <w:rPr>
            <w:rStyle w:val="InternetLink"/>
          </w:rPr>
          <w:t>https://help.inschool.fi/LU/fi/Tyojarjestykset-ja-valinnat/Kurssitarjotin/Seudullinen-kurssitarjotin.htm</w:t>
        </w:r>
      </w:hyperlink>
    </w:p>
    <w:p>
      <w:pPr>
        <w:pStyle w:val="Heading3"/>
        <w:rPr/>
      </w:pPr>
      <w:bookmarkStart w:id="355" w:name="__RefHeading___Toc4523_737157144"/>
      <w:bookmarkStart w:id="356" w:name="_Toc527015494"/>
      <w:bookmarkStart w:id="357" w:name="_Toc529280393"/>
      <w:bookmarkEnd w:id="355"/>
      <w:r>
        <w:rPr/>
        <w:t>Työjärjestysten (kiertotuntikaavion) laatiminen</w:t>
      </w:r>
      <w:bookmarkEnd w:id="356"/>
      <w:bookmarkEnd w:id="357"/>
    </w:p>
    <w:p>
      <w:pPr>
        <w:pStyle w:val="Normal"/>
        <w:rPr/>
      </w:pPr>
      <w:r>
        <w:rPr/>
        <w:t>Työjärjestykset voi laatia kahdesta näkökulmasta.</w:t>
      </w:r>
    </w:p>
    <w:p>
      <w:pPr>
        <w:pStyle w:val="ListParagraph"/>
        <w:numPr>
          <w:ilvl w:val="0"/>
          <w:numId w:val="23"/>
        </w:numPr>
        <w:rPr/>
      </w:pPr>
      <w:r>
        <w:rPr/>
        <w:t>Laaditaan ensin tarjotinpalkit eli päätetään, mitkä ryhmät voidaan opettaa yhtä aikaa. Kun palkit ovat valmiit, mietitään, mihin aikaan mitäkin palkkia opetetaan.</w:t>
      </w:r>
    </w:p>
    <w:p>
      <w:pPr>
        <w:pStyle w:val="Normal"/>
        <w:rPr/>
      </w:pPr>
      <w:r>
        <w:rPr/>
      </w:r>
    </w:p>
    <w:p>
      <w:pPr>
        <w:pStyle w:val="Normal"/>
        <w:rPr/>
      </w:pPr>
      <w:hyperlink r:id="rId98">
        <w:r>
          <w:rPr>
            <w:rStyle w:val="InternetLink"/>
          </w:rPr>
          <w:t>https://help.inschool.fi/LU/fi/Tyojarjestykset-ja-valinnat/Tyojarjestykset/Sijoittelu/Tarjotinpalkkien-sijoittaminen.htm</w:t>
        </w:r>
      </w:hyperlink>
    </w:p>
    <w:p>
      <w:pPr>
        <w:pStyle w:val="Normal"/>
        <w:rPr>
          <w:rStyle w:val="InternetLink"/>
        </w:rPr>
      </w:pPr>
      <w:r>
        <w:rPr/>
      </w:r>
    </w:p>
    <w:p>
      <w:pPr>
        <w:pStyle w:val="Normal"/>
        <w:rPr/>
      </w:pPr>
      <w:hyperlink r:id="rId99">
        <w:r>
          <w:rPr>
            <w:rStyle w:val="InternetLink"/>
          </w:rPr>
          <w:t>https://help.inschool.fi/LU/fi/Tyojarjestykset-ja-valinnat/Tyojarjestykset/Sijoittelu/Toisen-koulun-tunnit-tyojarjestyksessa.htm</w:t>
        </w:r>
      </w:hyperlink>
    </w:p>
    <w:p>
      <w:pPr>
        <w:pStyle w:val="Normal"/>
        <w:rPr/>
      </w:pPr>
      <w:r>
        <w:rPr/>
      </w:r>
    </w:p>
    <w:p>
      <w:pPr>
        <w:pStyle w:val="ListParagraph"/>
        <w:numPr>
          <w:ilvl w:val="0"/>
          <w:numId w:val="23"/>
        </w:numPr>
        <w:rPr/>
      </w:pPr>
      <w:r>
        <w:rPr/>
        <w:t>Päätetään ensin, mihin aikaan mitäkin palkkia opetetaan ja laaditaan sen pohjalta ns. kiertotuntikaavio. Kaavio voi olla sama joka jaksossa tai vaihdella. Kun kaavio on tehty, kootaan kurssitarjotinpalkit.</w:t>
      </w:r>
    </w:p>
    <w:p>
      <w:pPr>
        <w:pStyle w:val="Normal"/>
        <w:rPr/>
      </w:pPr>
      <w:r>
        <w:rPr/>
      </w:r>
    </w:p>
    <w:p>
      <w:pPr>
        <w:pStyle w:val="Normal"/>
        <w:rPr/>
      </w:pPr>
      <w:hyperlink r:id="rId100">
        <w:r>
          <w:rPr>
            <w:rStyle w:val="InternetLink"/>
          </w:rPr>
          <w:t>https://help.inschool.fi/LU/fi/Tyojarjestykset-ja-valinnat/Tyojarjestykset/Sijoittelu/Tarjotinpalkkien-taydentaminen-sijoittelussa.htm</w:t>
        </w:r>
      </w:hyperlink>
    </w:p>
    <w:p>
      <w:pPr>
        <w:pStyle w:val="Heading3"/>
        <w:rPr/>
      </w:pPr>
      <w:bookmarkStart w:id="358" w:name="__RefHeading___Toc4525_737157144"/>
      <w:bookmarkStart w:id="359" w:name="_Toc527015495"/>
      <w:bookmarkStart w:id="360" w:name="_Toc529280394"/>
      <w:bookmarkEnd w:id="358"/>
      <w:r>
        <w:rPr/>
        <w:t>Kurssitarjottimien ja työjärjestysten julkaisu / piilottaminen Wilmassa</w:t>
      </w:r>
      <w:bookmarkEnd w:id="359"/>
      <w:bookmarkEnd w:id="360"/>
    </w:p>
    <w:p>
      <w:pPr>
        <w:pStyle w:val="Normal"/>
        <w:rPr/>
      </w:pPr>
      <w:hyperlink r:id="rId101">
        <w:r>
          <w:rPr>
            <w:rStyle w:val="InternetLink"/>
          </w:rPr>
          <w:t>https://help.inschool.fi/LU/fi/Tyojarjestykset-ja-valinnat/Kurssitarjotin/Kurssitarjottimen-julkaisu-Wilmassa.htm</w:t>
        </w:r>
      </w:hyperlink>
    </w:p>
    <w:p>
      <w:pPr>
        <w:pStyle w:val="Normal"/>
        <w:rPr>
          <w:rStyle w:val="InternetLink"/>
        </w:rPr>
      </w:pPr>
      <w:r>
        <w:rPr/>
      </w:r>
    </w:p>
    <w:p>
      <w:pPr>
        <w:pStyle w:val="Normal"/>
        <w:rPr/>
      </w:pPr>
      <w:hyperlink r:id="rId102">
        <w:r>
          <w:rPr>
            <w:rStyle w:val="InternetLink"/>
          </w:rPr>
          <w:t>https://help.inschool.fi/LU/fi/Tyojarjestykset-ja-valinnat/Tyojarjestykset/Tyojarjestyksen-julkaisu/Kurren-tyojarjestykset-Wilmaan.htm</w:t>
        </w:r>
      </w:hyperlink>
    </w:p>
    <w:p>
      <w:pPr>
        <w:pStyle w:val="Normal"/>
        <w:rPr>
          <w:rStyle w:val="InternetLink"/>
        </w:rPr>
      </w:pPr>
      <w:r>
        <w:rPr/>
      </w:r>
    </w:p>
    <w:p>
      <w:pPr>
        <w:pStyle w:val="Normal"/>
        <w:rPr/>
      </w:pPr>
      <w:hyperlink r:id="rId103">
        <w:r>
          <w:rPr>
            <w:rStyle w:val="InternetLink"/>
          </w:rPr>
          <w:t>https://help.inschool.fi/LU/fi/Tyojarjestykset-ja-valinnat/Tyojarjestykset/Tyojarjestyksen-julkaisu/Tyojarjestyksen-nakyminen-ja-piilotus-Wilmassa.htm</w:t>
        </w:r>
      </w:hyperlink>
    </w:p>
    <w:p>
      <w:pPr>
        <w:pStyle w:val="Normal"/>
        <w:rPr>
          <w:rStyle w:val="InternetLink"/>
        </w:rPr>
      </w:pPr>
      <w:r>
        <w:rPr/>
      </w:r>
    </w:p>
    <w:p>
      <w:pPr>
        <w:pStyle w:val="Heading1"/>
        <w:ind w:left="431" w:hanging="431"/>
        <w:rPr/>
      </w:pPr>
      <w:bookmarkStart w:id="361" w:name="__RefHeading___Toc4527_737157144"/>
      <w:bookmarkStart w:id="362" w:name="_Toc529280395"/>
      <w:bookmarkEnd w:id="361"/>
      <w:r>
        <w:rPr/>
        <w:t>Huhtikuu</w:t>
      </w:r>
      <w:bookmarkEnd w:id="362"/>
    </w:p>
    <w:p>
      <w:pPr>
        <w:pStyle w:val="Heading2"/>
        <w:ind w:left="578" w:hanging="578"/>
        <w:rPr/>
      </w:pPr>
      <w:bookmarkStart w:id="363" w:name="__RefHeading___Toc4529_737157144"/>
      <w:bookmarkStart w:id="364" w:name="_Toc527015497"/>
      <w:bookmarkStart w:id="365" w:name="_Toc529280396"/>
      <w:bookmarkEnd w:id="363"/>
      <w:r>
        <w:rPr/>
        <w:t>Primus: Opiskelijat-rekisteri</w:t>
      </w:r>
      <w:bookmarkEnd w:id="364"/>
      <w:bookmarkEnd w:id="365"/>
    </w:p>
    <w:p>
      <w:pPr>
        <w:pStyle w:val="Heading3"/>
        <w:rPr/>
      </w:pPr>
      <w:bookmarkStart w:id="366" w:name="__RefHeading___Toc4531_737157144"/>
      <w:bookmarkStart w:id="367" w:name="_Toc527015498"/>
      <w:bookmarkStart w:id="368" w:name="_Toc529280397"/>
      <w:bookmarkEnd w:id="366"/>
      <w:r>
        <w:rPr/>
        <w:t>Kevään ylioppilaskirjoitusten tulosten lukeminen Primukseen</w:t>
      </w:r>
      <w:bookmarkEnd w:id="367"/>
      <w:bookmarkEnd w:id="368"/>
    </w:p>
    <w:p>
      <w:pPr>
        <w:pStyle w:val="Normal"/>
        <w:rPr>
          <w:color w:val="8064A2" w:themeColor="accent4"/>
        </w:rPr>
      </w:pPr>
      <w:r>
        <w:rPr/>
        <w:t xml:space="preserve">Ks. </w:t>
      </w:r>
      <w:r>
        <w:rPr>
          <w:color w:val="8064A2" w:themeColor="accent4"/>
        </w:rPr>
        <w:t>kohta Marraskuu: Primus: Opiskelijat-rekisteri: Syksyn ylioppilaskirjoitusten tulosten lukeminen Primukseen</w:t>
      </w:r>
    </w:p>
    <w:p>
      <w:pPr>
        <w:pStyle w:val="Heading1"/>
        <w:ind w:left="431" w:hanging="431"/>
        <w:rPr/>
      </w:pPr>
      <w:bookmarkStart w:id="369" w:name="__RefHeading___Toc4533_737157144"/>
      <w:bookmarkStart w:id="370" w:name="_Toc529280398"/>
      <w:bookmarkEnd w:id="369"/>
      <w:r>
        <w:rPr/>
        <w:t>Toukokuu</w:t>
      </w:r>
      <w:bookmarkEnd w:id="370"/>
    </w:p>
    <w:p>
      <w:pPr>
        <w:pStyle w:val="Heading2"/>
        <w:ind w:left="578" w:hanging="578"/>
        <w:rPr/>
      </w:pPr>
      <w:bookmarkStart w:id="371" w:name="__RefHeading___Toc4535_737157144"/>
      <w:bookmarkStart w:id="372" w:name="_Toc527015500"/>
      <w:bookmarkStart w:id="373" w:name="_Toc529280399"/>
      <w:bookmarkEnd w:id="371"/>
      <w:r>
        <w:rPr/>
        <w:t>Primus: Opiskelijat-rekisteri</w:t>
      </w:r>
      <w:bookmarkEnd w:id="372"/>
      <w:bookmarkEnd w:id="373"/>
    </w:p>
    <w:p>
      <w:pPr>
        <w:pStyle w:val="Heading3"/>
        <w:rPr/>
      </w:pPr>
      <w:bookmarkStart w:id="374" w:name="__RefHeading___Toc4537_737157144"/>
      <w:bookmarkStart w:id="375" w:name="_Toc527015501"/>
      <w:bookmarkStart w:id="376" w:name="_Toc529280400"/>
      <w:bookmarkEnd w:id="374"/>
      <w:r>
        <w:rPr/>
        <w:t>Valmistuvat opiskelijat</w:t>
      </w:r>
      <w:bookmarkEnd w:id="375"/>
      <w:bookmarkEnd w:id="376"/>
    </w:p>
    <w:p>
      <w:pPr>
        <w:pStyle w:val="Normal"/>
        <w:rPr>
          <w:color w:val="8064A2" w:themeColor="accent4"/>
        </w:rPr>
      </w:pPr>
      <w:r>
        <w:rPr/>
        <w:t>Ks</w:t>
      </w:r>
      <w:r>
        <w:rPr>
          <w:color w:val="8064A2" w:themeColor="accent4"/>
        </w:rPr>
        <w:t>. alkaen kohta Joulukuu: Primus: Opiskelijat-rekisteri: Suoritusmäärien tarkistus</w:t>
      </w:r>
    </w:p>
    <w:p>
      <w:pPr>
        <w:pStyle w:val="Heading2"/>
        <w:ind w:left="578" w:hanging="578"/>
        <w:rPr/>
      </w:pPr>
      <w:bookmarkStart w:id="377" w:name="__RefHeading___Toc4539_737157144"/>
      <w:bookmarkStart w:id="378" w:name="_Toc529280401"/>
      <w:bookmarkEnd w:id="377"/>
      <w:r>
        <w:rPr/>
        <w:t>Kurre</w:t>
      </w:r>
      <w:bookmarkEnd w:id="378"/>
    </w:p>
    <w:p>
      <w:pPr>
        <w:pStyle w:val="Heading3"/>
        <w:rPr/>
      </w:pPr>
      <w:bookmarkStart w:id="379" w:name="__RefHeading___Toc4541_737157144"/>
      <w:bookmarkStart w:id="380" w:name="_Toc527015503"/>
      <w:bookmarkStart w:id="381" w:name="_Toc529280402"/>
      <w:bookmarkEnd w:id="379"/>
      <w:r>
        <w:rPr/>
        <w:t>Viides koeviikko</w:t>
      </w:r>
      <w:bookmarkEnd w:id="380"/>
      <w:bookmarkEnd w:id="381"/>
    </w:p>
    <w:p>
      <w:pPr>
        <w:pStyle w:val="Normal"/>
        <w:rPr/>
      </w:pPr>
      <w:hyperlink r:id="rId104">
        <w:r>
          <w:rPr>
            <w:rStyle w:val="InternetLink"/>
          </w:rPr>
          <w:t>https://help.inschool.fi/LU/fi/Arviointi-ja-kokeet/Kokeet/Koeviikkojarjestelyt.htm</w:t>
        </w:r>
      </w:hyperlink>
    </w:p>
    <w:p>
      <w:pPr>
        <w:pStyle w:val="Heading2"/>
        <w:ind w:left="578" w:hanging="578"/>
        <w:rPr/>
      </w:pPr>
      <w:bookmarkStart w:id="382" w:name="__RefHeading___Toc4543_737157144"/>
      <w:bookmarkStart w:id="383" w:name="_Toc529280403"/>
      <w:bookmarkEnd w:id="382"/>
      <w:r>
        <w:rPr/>
        <w:t>Wilma</w:t>
      </w:r>
      <w:bookmarkEnd w:id="383"/>
    </w:p>
    <w:p>
      <w:pPr>
        <w:pStyle w:val="Heading3"/>
        <w:rPr/>
      </w:pPr>
      <w:bookmarkStart w:id="384" w:name="__RefHeading___Toc4545_737157144"/>
      <w:bookmarkStart w:id="385" w:name="_Toc527015505"/>
      <w:bookmarkStart w:id="386" w:name="_Toc529280404"/>
      <w:bookmarkEnd w:id="384"/>
      <w:r>
        <w:rPr/>
        <w:t>Toimintakertomus</w:t>
      </w:r>
      <w:bookmarkEnd w:id="385"/>
      <w:bookmarkEnd w:id="386"/>
    </w:p>
    <w:p>
      <w:pPr>
        <w:pStyle w:val="Normal"/>
        <w:rPr/>
      </w:pPr>
      <w:r>
        <w:rPr/>
        <w:t xml:space="preserve">Kun lukuvuosisuunnitelma on merkitty hyväksytyksi, toimintakertomus aukeaa lukiolle täytettäväksi. Sitä voi päivittää pitkin lukuvuotta, tai vasta keväällä. Toimintakertomusta voivat päivittää henkilöt joiden </w:t>
      </w:r>
      <w:r>
        <w:rPr>
          <w:i/>
        </w:rPr>
        <w:t>Rooli kouluilla</w:t>
      </w:r>
      <w:r>
        <w:rPr/>
        <w:t xml:space="preserve"> -kenttään (Primuksen </w:t>
      </w:r>
      <w:r>
        <w:rPr>
          <w:i/>
        </w:rPr>
        <w:t>Opettajat</w:t>
      </w:r>
      <w:r>
        <w:rPr/>
        <w:t xml:space="preserve">- tai </w:t>
      </w:r>
      <w:r>
        <w:rPr>
          <w:i/>
        </w:rPr>
        <w:t>Henkilökunta</w:t>
      </w:r>
      <w:r>
        <w:rPr/>
        <w:t xml:space="preserve">-rekisterissä) on valittuna </w:t>
      </w:r>
      <w:r>
        <w:rPr>
          <w:i/>
        </w:rPr>
        <w:t>Rehtori</w:t>
      </w:r>
      <w:r>
        <w:rPr/>
        <w:t xml:space="preserve"> tai </w:t>
      </w:r>
      <w:r>
        <w:rPr>
          <w:i/>
        </w:rPr>
        <w:t>Koulusihteeri</w:t>
      </w:r>
      <w:r>
        <w:rPr/>
        <w:t>. Nämä henkilöt voivat lisäksi antaa päivitysoikeudet tietyille opettajille kertomuksen eri osioiden osalta.</w:t>
      </w:r>
    </w:p>
    <w:p>
      <w:pPr>
        <w:pStyle w:val="Normal"/>
        <w:rPr/>
      </w:pPr>
      <w:r>
        <w:rPr/>
      </w:r>
    </w:p>
    <w:p>
      <w:pPr>
        <w:pStyle w:val="Normal"/>
        <w:rPr/>
      </w:pPr>
      <w:r>
        <w:rPr/>
        <w:t>Toimintakertomus näkyy vain opettajille ja henkilökunnalle. Huoltajille ja opiskelijoille se ei näy missään vaiheessa. Kertomuksen voi kuitenkin avata ruudulle esikatseluun (HTML-tuloste) ja kopioida halutut osuudet esim. taitto-ohjelmaan tai tekstinkäsittelyohjelmaan vuosikirjaa varten.</w:t>
      </w:r>
    </w:p>
    <w:p>
      <w:pPr>
        <w:pStyle w:val="ListParagraph"/>
        <w:numPr>
          <w:ilvl w:val="0"/>
          <w:numId w:val="24"/>
        </w:numPr>
        <w:rPr/>
      </w:pPr>
      <w:r>
        <w:rPr/>
        <w:t>Kirjaudu Wilmaan.</w:t>
      </w:r>
    </w:p>
    <w:p>
      <w:pPr>
        <w:pStyle w:val="ListParagraph"/>
        <w:numPr>
          <w:ilvl w:val="0"/>
          <w:numId w:val="24"/>
        </w:numPr>
        <w:rPr/>
      </w:pPr>
      <w:r>
        <w:rPr/>
        <w:t>Valitse Vuosisuunnittelu.</w:t>
      </w:r>
    </w:p>
    <w:p>
      <w:pPr>
        <w:pStyle w:val="ListParagraph"/>
        <w:numPr>
          <w:ilvl w:val="0"/>
          <w:numId w:val="24"/>
        </w:numPr>
        <w:rPr/>
      </w:pPr>
      <w:r>
        <w:rPr/>
        <w:t xml:space="preserve">Klikkaa päivitettävän kertomuksen </w:t>
      </w:r>
      <w:r>
        <w:rPr>
          <w:i/>
        </w:rPr>
        <w:t>Muokkaa</w:t>
      </w:r>
      <w:r>
        <w:rPr/>
        <w:t xml:space="preserve">-painiketta, joka näkyy </w:t>
      </w:r>
      <w:r>
        <w:rPr>
          <w:i/>
        </w:rPr>
        <w:t>Näytä kertomus</w:t>
      </w:r>
      <w:r>
        <w:rPr/>
        <w:t xml:space="preserve"> -linkin oikealla puolella.</w:t>
      </w:r>
    </w:p>
    <w:p>
      <w:pPr>
        <w:pStyle w:val="ListParagraph"/>
        <w:numPr>
          <w:ilvl w:val="0"/>
          <w:numId w:val="24"/>
        </w:numPr>
        <w:rPr/>
      </w:pPr>
      <w:r>
        <w:rPr>
          <w:b/>
        </w:rPr>
        <w:t>Suunnitelman</w:t>
      </w:r>
      <w:r>
        <w:rPr/>
        <w:t xml:space="preserve"> teksti näkyy ylhäällä. Se ei ole muokattavissa.</w:t>
      </w:r>
    </w:p>
    <w:p>
      <w:pPr>
        <w:pStyle w:val="ListParagraph"/>
        <w:numPr>
          <w:ilvl w:val="0"/>
          <w:numId w:val="24"/>
        </w:numPr>
        <w:rPr/>
      </w:pPr>
      <w:r>
        <w:rPr/>
        <w:t xml:space="preserve">Täytä alempaan kenttään </w:t>
      </w:r>
      <w:r>
        <w:rPr>
          <w:b/>
        </w:rPr>
        <w:t>toimintakertomuksen</w:t>
      </w:r>
      <w:r>
        <w:rPr/>
        <w:t xml:space="preserve"> teksti. Omia otsikoita et voi lisätä kertomukseen.</w:t>
      </w:r>
    </w:p>
    <w:p>
      <w:pPr>
        <w:pStyle w:val="ListParagraph"/>
        <w:numPr>
          <w:ilvl w:val="0"/>
          <w:numId w:val="24"/>
        </w:numPr>
        <w:rPr/>
      </w:pPr>
      <w:r>
        <w:rPr/>
        <w:t xml:space="preserve">Halutessasi voit merkitä, miten suunnitelma on toteutunut, valitsemalla </w:t>
      </w:r>
      <w:r>
        <w:rPr>
          <w:i/>
        </w:rPr>
        <w:t>Ei tietoa toteutumisesta</w:t>
      </w:r>
      <w:r>
        <w:rPr/>
        <w:t xml:space="preserve"> - alasvetovalikosta vaihtoehdon täysin, osittain tai ei ollenkaan.</w:t>
      </w:r>
    </w:p>
    <w:p>
      <w:pPr>
        <w:pStyle w:val="ListParagraph"/>
        <w:numPr>
          <w:ilvl w:val="0"/>
          <w:numId w:val="24"/>
        </w:numPr>
        <w:rPr/>
      </w:pPr>
      <w:r>
        <w:rPr/>
        <w:t xml:space="preserve">Kun kertomuksen kaikki tiedot on täytetty, klikkaa </w:t>
      </w:r>
      <w:r>
        <w:rPr>
          <w:i/>
        </w:rPr>
        <w:t>Merkitse valmiiksi</w:t>
      </w:r>
      <w:r>
        <w:rPr/>
        <w:t xml:space="preserve"> -painiketta (tämä oikeus on vain niillä, joilla on </w:t>
      </w:r>
      <w:r>
        <w:rPr>
          <w:i/>
        </w:rPr>
        <w:t>Rooli koululla</w:t>
      </w:r>
      <w:r>
        <w:rPr/>
        <w:t xml:space="preserve"> -kentässä valittuna Rehtori).</w:t>
      </w:r>
    </w:p>
    <w:p>
      <w:pPr>
        <w:pStyle w:val="ListParagraph"/>
        <w:numPr>
          <w:ilvl w:val="0"/>
          <w:numId w:val="24"/>
        </w:numPr>
        <w:spacing w:before="120" w:after="200"/>
        <w:contextualSpacing/>
        <w:jc w:val="left"/>
        <w:rPr/>
      </w:pPr>
      <w:r>
        <w:rPr/>
        <w:t>Toimintakertomus näkyy Wilmassa vain opettajille ja henkilökunnalle. Huoltajille ja opiskelijoille se ei näy ollenkaan.</w:t>
      </w:r>
    </w:p>
    <w:p>
      <w:pPr>
        <w:pStyle w:val="ListParagraph"/>
        <w:numPr>
          <w:ilvl w:val="0"/>
          <w:numId w:val="0"/>
        </w:numPr>
        <w:ind w:left="2160" w:hanging="0"/>
        <w:rPr/>
      </w:pPr>
      <w:hyperlink r:id="rId105">
        <w:r>
          <w:rPr>
            <w:rStyle w:val="InternetLink"/>
          </w:rPr>
          <w:t>https://help.inschool.fi/LU/fi/Hallinto-ja-lukuvuosi/Vuosisuunnittelu/Toimintakertomuksen-tayttaminen-ja-hyvaksyminen.htm</w:t>
        </w:r>
      </w:hyperlink>
    </w:p>
    <w:p>
      <w:pPr>
        <w:pStyle w:val="Heading1"/>
        <w:ind w:left="431" w:hanging="431"/>
        <w:rPr/>
      </w:pPr>
      <w:bookmarkStart w:id="387" w:name="__RefHeading___Toc4547_737157144"/>
      <w:bookmarkStart w:id="388" w:name="_Toc529280405"/>
      <w:bookmarkEnd w:id="387"/>
      <w:r>
        <w:rPr/>
        <w:t>Kesäkuu</w:t>
      </w:r>
      <w:bookmarkEnd w:id="388"/>
    </w:p>
    <w:p>
      <w:pPr>
        <w:pStyle w:val="Heading2"/>
        <w:ind w:left="578" w:hanging="578"/>
        <w:rPr/>
      </w:pPr>
      <w:bookmarkStart w:id="389" w:name="__RefHeading___Toc4549_737157144"/>
      <w:bookmarkStart w:id="390" w:name="_Toc527015507"/>
      <w:bookmarkStart w:id="391" w:name="_Toc529280406"/>
      <w:bookmarkEnd w:id="389"/>
      <w:r>
        <w:rPr/>
        <w:t>Primus: Opiskelijat-rekisteri</w:t>
      </w:r>
      <w:bookmarkEnd w:id="390"/>
      <w:bookmarkEnd w:id="391"/>
    </w:p>
    <w:p>
      <w:pPr>
        <w:pStyle w:val="Heading3"/>
        <w:rPr/>
      </w:pPr>
      <w:bookmarkStart w:id="392" w:name="__RefHeading___Toc4551_737157144"/>
      <w:bookmarkStart w:id="393" w:name="_Toc527015508"/>
      <w:bookmarkStart w:id="394" w:name="_Toc529280407"/>
      <w:bookmarkEnd w:id="392"/>
      <w:r>
        <w:rPr/>
        <w:t>Opiskelijoiden KOSKI-tietojen tarkistus</w:t>
      </w:r>
      <w:bookmarkEnd w:id="393"/>
      <w:bookmarkEnd w:id="394"/>
    </w:p>
    <w:p>
      <w:pPr>
        <w:pStyle w:val="Normal"/>
        <w:rPr>
          <w:rFonts w:cs="Calibri"/>
        </w:rPr>
      </w:pPr>
      <w:hyperlink r:id="rId106">
        <w:r>
          <w:rPr>
            <w:rStyle w:val="InternetLink"/>
          </w:rPr>
          <w:t>https://help.inschool.fi/LU/fi/Tilastot-tiedonsiirrot-ja-jarjestelmayhteydet/Tiedonsiirrot/Koski/Koski-kaikille-yhteiset-kentat.htm</w:t>
        </w:r>
      </w:hyperlink>
    </w:p>
    <w:p>
      <w:pPr>
        <w:pStyle w:val="Normal"/>
        <w:rPr/>
      </w:pPr>
      <w:r>
        <w:rPr/>
        <w:t xml:space="preserve"> </w:t>
      </w:r>
    </w:p>
    <w:p>
      <w:pPr>
        <w:pStyle w:val="Normal"/>
        <w:rPr/>
      </w:pPr>
      <w:hyperlink r:id="rId107">
        <w:r>
          <w:rPr>
            <w:rStyle w:val="InternetLink"/>
          </w:rPr>
          <w:t>https://help.inschool.fi/LU/fi/Tilastot-tiedonsiirrot-ja-jarjestelmayhteydet/Tiedonsiirrot/Koski/Koski-lukio.htm</w:t>
        </w:r>
      </w:hyperlink>
    </w:p>
    <w:p>
      <w:pPr>
        <w:pStyle w:val="Normal"/>
        <w:rPr>
          <w:rStyle w:val="InternetLink"/>
        </w:rPr>
      </w:pPr>
      <w:r>
        <w:rPr/>
      </w:r>
    </w:p>
    <w:p>
      <w:pPr>
        <w:pStyle w:val="Normal"/>
        <w:rPr>
          <w:i/>
          <w:i/>
          <w:color w:val="00B050"/>
        </w:rPr>
      </w:pPr>
      <w:r>
        <w:rPr/>
        <w:t>Tarkista opiskelijoiden KOSKI-siirroissa vaikuttavat tiedot, ainakin:</w:t>
        <w:br/>
      </w:r>
      <w:r>
        <w:rPr>
          <w:i/>
          <w:color w:val="00B050"/>
        </w:rPr>
        <w:t>[Ehdotus: Luettele ne vaikuttavat kentät joita ei ole mainittu kohdassa ”Opiskelijoiden opiskelutietojen  tarkistaminen”.]</w:t>
      </w:r>
    </w:p>
    <w:p>
      <w:pPr>
        <w:pStyle w:val="ListParagraph"/>
        <w:numPr>
          <w:ilvl w:val="0"/>
          <w:numId w:val="25"/>
        </w:numPr>
        <w:rPr/>
      </w:pPr>
      <w:r>
        <w:rPr/>
        <w:t>Opiskeluoikeuden tyyppi (KOSKI)</w:t>
      </w:r>
    </w:p>
    <w:p>
      <w:pPr>
        <w:pStyle w:val="ListParagraph"/>
        <w:numPr>
          <w:ilvl w:val="0"/>
          <w:numId w:val="25"/>
        </w:numPr>
        <w:rPr/>
      </w:pPr>
      <w:r>
        <w:rPr/>
        <w:t>...</w:t>
      </w:r>
    </w:p>
    <w:p>
      <w:pPr>
        <w:pStyle w:val="Heading2"/>
        <w:ind w:left="578" w:hanging="578"/>
        <w:rPr/>
      </w:pPr>
      <w:bookmarkStart w:id="395" w:name="__RefHeading___Toc4553_737157144"/>
      <w:bookmarkStart w:id="396" w:name="_Toc527015509"/>
      <w:bookmarkStart w:id="397" w:name="_Toc529280408"/>
      <w:bookmarkEnd w:id="395"/>
      <w:r>
        <w:rPr/>
        <w:t>Primus: Lukuvuoden vaihto</w:t>
      </w:r>
      <w:bookmarkEnd w:id="396"/>
      <w:bookmarkEnd w:id="397"/>
    </w:p>
    <w:p>
      <w:pPr>
        <w:pStyle w:val="Normal"/>
        <w:rPr/>
      </w:pPr>
      <w:r>
        <w:rPr/>
        <w:t>Lukuvuoden vaihtuessa Primuksen tiedot päivitetään tulevan lukuvuoden tilanteeseen, mikä mahdollistaa taloudelliset ja muut hallinnolliset suunnittelutehtävät hyvissä ajoin ennen uuden lukuvuoden alkua. Tiedot päivitetään edellisvuoden tietojen päälle. Aiemman vuoden tiedot otetaan tarvittaessa tätä ennen talteen, joko tiedostona tai paperille.</w:t>
      </w:r>
    </w:p>
    <w:p>
      <w:pPr>
        <w:pStyle w:val="Normal"/>
        <w:rPr/>
      </w:pPr>
      <w:r>
        <w:rPr/>
      </w:r>
    </w:p>
    <w:p>
      <w:pPr>
        <w:pStyle w:val="Normal"/>
        <w:rPr>
          <w:i/>
          <w:i/>
          <w:color w:val="00B050"/>
        </w:rPr>
      </w:pPr>
      <w:r>
        <w:rPr>
          <w:i/>
          <w:color w:val="00B050"/>
        </w:rPr>
        <w:t xml:space="preserve"> </w:t>
      </w:r>
      <w:r>
        <w:rPr>
          <w:i/>
          <w:color w:val="00B050"/>
        </w:rPr>
        <w:t xml:space="preserve">[Ehdotus: On hyvä suunnitella yläkoulujen ja lukioiden aikataulut niin, että yläkoulut tekevät ensin lukuvuoden vaihtoon liittyvät tehtävät ja lukioy heti sen jälkeen, eli esimerkiksi yläkoulut kesäkuun 2. viikolla ja lukiot kesäkuun 3. viikolla. ] </w:t>
      </w:r>
    </w:p>
    <w:p>
      <w:pPr>
        <w:pStyle w:val="Normal"/>
        <w:rPr/>
      </w:pPr>
      <w:hyperlink r:id="rId108">
        <w:r>
          <w:rPr>
            <w:rStyle w:val="InternetLink"/>
            <w:rFonts w:cs="Calibri"/>
          </w:rPr>
          <w:t>https://help.inschool.fi/LU/fi/Hallinto-ja-lukuvuosi/Lukuvuoden-vaihtuminen-ja-suunnittelu/Lukuvuoden-vaihtuminen-ja-suunnittelu.htm</w:t>
        </w:r>
      </w:hyperlink>
    </w:p>
    <w:p>
      <w:pPr>
        <w:pStyle w:val="Heading3"/>
        <w:rPr/>
      </w:pPr>
      <w:bookmarkStart w:id="398" w:name="__RefHeading___Toc4555_737157144"/>
      <w:bookmarkStart w:id="399" w:name="_Toc527015510"/>
      <w:bookmarkStart w:id="400" w:name="_Toc529280409"/>
      <w:bookmarkEnd w:id="398"/>
      <w:r>
        <w:rPr/>
        <w:t>Luokat- ja Opiskelijat-rekisteri: Päättöluokkien jatkavat opiskelijat</w:t>
      </w:r>
      <w:bookmarkEnd w:id="399"/>
      <w:bookmarkEnd w:id="400"/>
    </w:p>
    <w:p>
      <w:pPr>
        <w:pStyle w:val="Normal"/>
        <w:rPr/>
      </w:pPr>
      <w:r>
        <w:rPr/>
        <w:t>Tapa 1: Ohjausryhmä arkistoidaan, kun suurin osa on valmistunut</w:t>
      </w:r>
    </w:p>
    <w:p>
      <w:pPr>
        <w:pStyle w:val="ListParagraph"/>
        <w:numPr>
          <w:ilvl w:val="0"/>
          <w:numId w:val="26"/>
        </w:numPr>
        <w:rPr/>
      </w:pPr>
      <w:r>
        <w:rPr/>
        <w:t xml:space="preserve">Hae Opiskelijat-rekisterissä ne päättöluokkien opiskelijat, jotka eivät vielä valmistuneet. Vaihda näille </w:t>
      </w:r>
      <w:r>
        <w:rPr>
          <w:i/>
        </w:rPr>
        <w:t>Ryhmä/Luokka</w:t>
      </w:r>
      <w:r>
        <w:rPr/>
        <w:t>-kenttään se ohjausryhmä, jonka mukana he jatkavat opintojaan seuraavana syksynä.</w:t>
      </w:r>
    </w:p>
    <w:p>
      <w:pPr>
        <w:pStyle w:val="Normal"/>
        <w:rPr/>
      </w:pPr>
      <w:r>
        <w:rPr/>
      </w:r>
    </w:p>
    <w:p>
      <w:pPr>
        <w:pStyle w:val="Normal"/>
        <w:rPr/>
      </w:pPr>
      <w:r>
        <w:rPr/>
        <w:t>Tapa 2: Ohjausryhmä arkistoidaan vasta, kun kaikki ovat valmistuneet, keskeyttäneet tai eronneet.</w:t>
      </w:r>
    </w:p>
    <w:p>
      <w:pPr>
        <w:pStyle w:val="ListParagraph"/>
        <w:numPr>
          <w:ilvl w:val="0"/>
          <w:numId w:val="26"/>
        </w:numPr>
        <w:rPr/>
      </w:pPr>
      <w:r>
        <w:rPr/>
        <w:t>Ohjausryhmälle ei tehdä mitään. Valmistuneet opiskelijat arkistoidaan Opiskelijat-rekisterissä. Ohjausryhmä säilyy niin kauan, kuin sillä on yksikin opiskelija.</w:t>
      </w:r>
    </w:p>
    <w:p>
      <w:pPr>
        <w:pStyle w:val="Heading3"/>
        <w:rPr/>
      </w:pPr>
      <w:bookmarkStart w:id="401" w:name="__RefHeading___Toc4557_737157144"/>
      <w:bookmarkStart w:id="402" w:name="_Toc527015511"/>
      <w:bookmarkStart w:id="403" w:name="_Toc529280410"/>
      <w:bookmarkEnd w:id="401"/>
      <w:r>
        <w:rPr/>
        <w:t>Ohjausryhmät-rekisteri: Valmistuneiden ohjausryhmien arkistointi ja nimien muuttaminen</w:t>
      </w:r>
      <w:bookmarkEnd w:id="402"/>
      <w:bookmarkEnd w:id="403"/>
    </w:p>
    <w:p>
      <w:pPr>
        <w:pStyle w:val="Normal"/>
        <w:rPr/>
      </w:pPr>
      <w:hyperlink r:id="rId109">
        <w:r>
          <w:rPr>
            <w:rStyle w:val="InternetLink"/>
          </w:rPr>
          <w:t>https://help.inschool.fi/LU/fi/Hallinto-ja-lukuvuosi/Lukuvuoden-vaihtuminen-ja-suunnittelu/Valmistuneiden-kasittely.htm</w:t>
        </w:r>
      </w:hyperlink>
    </w:p>
    <w:p>
      <w:pPr>
        <w:pStyle w:val="Heading3"/>
        <w:rPr/>
      </w:pPr>
      <w:bookmarkStart w:id="404" w:name="__RefHeading___Toc4559_737157144"/>
      <w:bookmarkStart w:id="405" w:name="_Toc527015512"/>
      <w:bookmarkStart w:id="406" w:name="_Toc529280411"/>
      <w:bookmarkEnd w:id="404"/>
      <w:r>
        <w:rPr/>
        <w:t>Opiskelijat-rekisteri: Valmistuneiden opiskelijoiden arkistointi</w:t>
      </w:r>
      <w:bookmarkEnd w:id="405"/>
      <w:bookmarkEnd w:id="406"/>
    </w:p>
    <w:p>
      <w:pPr>
        <w:pStyle w:val="ListParagraph"/>
        <w:numPr>
          <w:ilvl w:val="0"/>
          <w:numId w:val="26"/>
        </w:numPr>
        <w:rPr/>
      </w:pPr>
      <w:r>
        <w:rPr>
          <w:i/>
        </w:rPr>
        <w:t>Opiskelijat</w:t>
      </w:r>
      <w:r>
        <w:rPr/>
        <w:t>-rekisteri: Arkistoi valmistuneiden opiskelijoiden rekisterikortit.</w:t>
      </w:r>
    </w:p>
    <w:p>
      <w:pPr>
        <w:pStyle w:val="Normal"/>
        <w:rPr>
          <w:rStyle w:val="InternetLink"/>
        </w:rPr>
      </w:pPr>
      <w:r>
        <w:rPr/>
      </w:r>
    </w:p>
    <w:p>
      <w:pPr>
        <w:pStyle w:val="Normal"/>
        <w:rPr/>
      </w:pPr>
      <w:hyperlink r:id="rId110">
        <w:r>
          <w:rPr>
            <w:rStyle w:val="InternetLink"/>
          </w:rPr>
          <w:t>https://help.inschool.fi/LU/fi/Hallinto-ja-lukuvuosi/Lukuvuoden-vaihtuminen-ja-suunnittelu/Valmistuneiden-kasittely.htm</w:t>
        </w:r>
      </w:hyperlink>
    </w:p>
    <w:p>
      <w:pPr>
        <w:pStyle w:val="Heading3"/>
        <w:rPr/>
      </w:pPr>
      <w:bookmarkStart w:id="407" w:name="__RefHeading___Toc4561_737157144"/>
      <w:bookmarkStart w:id="408" w:name="_Toc529280412"/>
      <w:bookmarkEnd w:id="407"/>
      <w:r>
        <w:rPr/>
        <w:t>Opiskelijat-rekisteri: Valmistuneiden opiskelijoiden arkistointi</w:t>
      </w:r>
      <w:bookmarkEnd w:id="408"/>
    </w:p>
    <w:p>
      <w:pPr>
        <w:pStyle w:val="Normal"/>
        <w:rPr/>
      </w:pPr>
      <w:r>
        <w:rPr/>
        <w:t xml:space="preserve">Tunnuksille ei tarvitse välttämättä tehdä mitään. Kun opiskelijakortti arkistoidaan, ei tunnuksella pääse enää kirjautumaan Wilmaan. Vanhantyyppisille opiskelijatunnuksille voi täyttää kentän </w:t>
      </w:r>
      <w:r>
        <w:rPr>
          <w:i/>
          <w:iCs/>
        </w:rPr>
        <w:t>Käyttäjätunnuksen voimassaolo päättyy</w:t>
      </w:r>
      <w:r>
        <w:rPr/>
        <w:t xml:space="preserve"> huoltajatunnuksille kentän </w:t>
      </w:r>
      <w:r>
        <w:rPr>
          <w:i/>
          <w:iCs/>
        </w:rPr>
        <w:t>Huoltajan käyttäjätunnuksen voimassaolo päättyy</w:t>
      </w:r>
      <w:r>
        <w:rPr>
          <w:iCs/>
        </w:rPr>
        <w:t>, jos pääsy Wilmaan halutaan estää jo ennen tunnusten arkistointia.</w:t>
      </w:r>
    </w:p>
    <w:p>
      <w:pPr>
        <w:pStyle w:val="Normal"/>
        <w:rPr/>
      </w:pPr>
      <w:hyperlink r:id="rId111">
        <w:r>
          <w:rPr>
            <w:rStyle w:val="InternetLink"/>
          </w:rPr>
          <w:t>https://help.inschool.fi/LU/fi/Hallinto-ja-lukuvuosi/Lukuvuoden-vaihtuminen-ja-suunnittelu/Valmistuneiden-kasittely.htm</w:t>
        </w:r>
      </w:hyperlink>
    </w:p>
    <w:p>
      <w:pPr>
        <w:pStyle w:val="Heading3"/>
        <w:rPr/>
      </w:pPr>
      <w:bookmarkStart w:id="409" w:name="__RefHeading___Toc4563_737157144"/>
      <w:bookmarkStart w:id="410" w:name="_Toc527015514"/>
      <w:bookmarkStart w:id="411" w:name="_Toc529280413"/>
      <w:bookmarkEnd w:id="409"/>
      <w:r>
        <w:rPr/>
        <w:t>Opiskelijat-rekisteri: Tiedonsiirto Opintopolku-järjestelmästä</w:t>
      </w:r>
      <w:bookmarkEnd w:id="410"/>
      <w:bookmarkEnd w:id="411"/>
    </w:p>
    <w:p>
      <w:pPr>
        <w:pStyle w:val="ListParagraph"/>
        <w:numPr>
          <w:ilvl w:val="0"/>
          <w:numId w:val="27"/>
        </w:numPr>
        <w:rPr/>
      </w:pPr>
      <w:r>
        <w:rPr/>
        <w:t>Laadi Opintopolku-järjestelmässä siirtotiedosto oppilaitokseen valituista opiskelijoista. Tuo uusien opiskelijoiden tiedot</w:t>
      </w:r>
    </w:p>
    <w:p>
      <w:pPr>
        <w:pStyle w:val="ListParagraph"/>
        <w:numPr>
          <w:ilvl w:val="0"/>
          <w:numId w:val="26"/>
        </w:numPr>
        <w:rPr/>
      </w:pPr>
      <w:r>
        <w:rPr/>
        <w:t>suunnitteluopiskelijoiden rekisterikorteille tai</w:t>
      </w:r>
    </w:p>
    <w:p>
      <w:pPr>
        <w:pStyle w:val="ListParagraph"/>
        <w:numPr>
          <w:ilvl w:val="0"/>
          <w:numId w:val="26"/>
        </w:numPr>
        <w:rPr/>
      </w:pPr>
      <w:r>
        <w:rPr/>
        <w:t>uusina rekisterikortteina, jos suunnitteluopiskelijoita ei käytetty.</w:t>
      </w:r>
    </w:p>
    <w:p>
      <w:pPr>
        <w:pStyle w:val="ListParagraph"/>
        <w:numPr>
          <w:ilvl w:val="0"/>
          <w:numId w:val="27"/>
        </w:numPr>
        <w:rPr/>
      </w:pPr>
      <w:r>
        <w:rPr/>
        <w:t xml:space="preserve">Tiedonsiirto päivittää opiskelijakorteille Opintopolku-järjestelmän mukaiset tiedot. Lista siirtyvistä/päivittyvistä tiedoista: </w:t>
      </w:r>
      <w:hyperlink r:id="rId112">
        <w:r>
          <w:rPr>
            <w:rStyle w:val="InternetLink"/>
          </w:rPr>
          <w:t>https://help.inschool.fi/LU/fi/Tilastot-tiedonsiirrot-ja-jarjestelmayhteydet/Tiedonsiirrot/Yhteishaku/Tiedonsiirto-Opintopolusta-Primukseen-Opiskelijat.htm</w:t>
        </w:r>
      </w:hyperlink>
    </w:p>
    <w:p>
      <w:pPr>
        <w:pStyle w:val="ListParagraph"/>
        <w:numPr>
          <w:ilvl w:val="0"/>
          <w:numId w:val="27"/>
        </w:numPr>
        <w:rPr/>
      </w:pPr>
      <w:r>
        <w:rPr/>
        <w:t xml:space="preserve">Laita Opiskelijat-rekisterissä luettelojärjestyksen ensimmäiseksi tiedoksi </w:t>
      </w:r>
      <w:r>
        <w:rPr>
          <w:i/>
        </w:rPr>
        <w:t>Hakemusnumero</w:t>
      </w:r>
      <w:r>
        <w:rPr/>
        <w:t xml:space="preserve">. Maalaa ne opiskelijakortit, joilla ei ole lainkaan </w:t>
      </w:r>
      <w:r>
        <w:rPr>
          <w:i/>
        </w:rPr>
        <w:t xml:space="preserve">Hakemusnumeroa. </w:t>
      </w:r>
      <w:r>
        <w:rPr/>
        <w:t>Nämä ovat suunnitteluopiskelijoita, joiden tiedot eivät päivittyneet Opintopolusta, ts. joita ei valittu. Arkistoi nämä opiskelijat.</w:t>
      </w:r>
    </w:p>
    <w:p>
      <w:pPr>
        <w:pStyle w:val="ListParagraph"/>
        <w:numPr>
          <w:ilvl w:val="0"/>
          <w:numId w:val="27"/>
        </w:numPr>
        <w:rPr/>
      </w:pPr>
      <w:r>
        <w:rPr/>
        <w:t xml:space="preserve">Tee tarvittaessa muutokset opiskelijoiden ohjausryhmiin ja ryhmänohjaajiin. Jos ryhmällä on useita ohjaajia, täytä muut </w:t>
      </w:r>
      <w:r>
        <w:rPr>
          <w:i/>
        </w:rPr>
        <w:t>Muut ryhmänohjaajat</w:t>
      </w:r>
      <w:r>
        <w:rPr/>
        <w:t xml:space="preserve"> -kenttään.</w:t>
      </w:r>
    </w:p>
    <w:p>
      <w:pPr>
        <w:pStyle w:val="ListParagraph"/>
        <w:numPr>
          <w:ilvl w:val="0"/>
          <w:numId w:val="27"/>
        </w:numPr>
        <w:rPr/>
      </w:pPr>
      <w:r>
        <w:rPr/>
        <w:t xml:space="preserve">Siirrä muuttuneet ryhmätiedot myös Kurreen päivittävällä tiedonsiirrolla. Ks. ohjeesta </w:t>
      </w:r>
      <w:hyperlink r:id="rId113">
        <w:r>
          <w:rPr>
            <w:rStyle w:val="InternetLink"/>
          </w:rPr>
          <w:t>https://help.inschool.fi/LU/fi/Tilastot-tiedonsiirrot-ja-jarjestelmayhteydet/Yleiset-tiedonsiirto-ohjeet/Kurre-tiedonsiirrot/Luokat-ja-luokka-asteet-tiedonsiirrossa.htm</w:t>
        </w:r>
      </w:hyperlink>
      <w:r>
        <w:rPr/>
        <w:t xml:space="preserve"> kohta </w:t>
      </w:r>
      <w:r>
        <w:rPr>
          <w:i/>
        </w:rPr>
        <w:t>Täydentävät tiedonsiirrot</w:t>
      </w:r>
      <w:r>
        <w:rPr/>
        <w:t>. Ryhmänohjaajatieto ei siirry Kurreen, toiminto päivittää opiskelijoiden ohjausryhmätiedot.</w:t>
      </w:r>
    </w:p>
    <w:p>
      <w:pPr>
        <w:pStyle w:val="Heading3"/>
        <w:rPr/>
      </w:pPr>
      <w:bookmarkStart w:id="412" w:name="__RefHeading___Toc4565_737157144"/>
      <w:bookmarkStart w:id="413" w:name="_Toc527015515"/>
      <w:bookmarkStart w:id="414" w:name="_Toc529280414"/>
      <w:bookmarkEnd w:id="412"/>
      <w:r>
        <w:rPr/>
        <w:t>Opiskelijat-rekisteri: Uusille opiskelijoille Wilman avainkoodit</w:t>
      </w:r>
      <w:bookmarkEnd w:id="413"/>
      <w:bookmarkEnd w:id="414"/>
    </w:p>
    <w:p>
      <w:pPr>
        <w:pStyle w:val="Normal"/>
        <w:rPr/>
      </w:pPr>
      <w:r>
        <w:rPr/>
        <w:t>Maalaa kaikki uudet opiskelijat, ja luo heille avainkoodit Wilma-tunnuksen tekoa varten.</w:t>
      </w:r>
      <w:r>
        <w:rPr>
          <w:i/>
        </w:rPr>
        <w:t xml:space="preserve"> </w:t>
      </w:r>
      <w:r>
        <w:rPr/>
        <w:t xml:space="preserve">Ks. kohta </w:t>
      </w:r>
      <w:r>
        <w:rPr>
          <w:color w:val="7030A0"/>
        </w:rPr>
        <w:t>Wilma Primuksessa: Primus: Opiskelijat-rekisteri: Wilma-tunnuksen luominen opiskelijoille</w:t>
      </w:r>
      <w:r>
        <w:rPr/>
        <w:t>.</w:t>
      </w:r>
    </w:p>
    <w:p>
      <w:pPr>
        <w:pStyle w:val="Normal"/>
        <w:rPr/>
      </w:pPr>
      <w:hyperlink r:id="rId114">
        <w:r>
          <w:rPr>
            <w:rStyle w:val="InternetLink"/>
          </w:rPr>
          <w:t>https://help.inschool.fi/LU/fi/Kayttajaoikeudet-ja-tunnukset/Wilma-tunnukset/Esimerkkeja-erityyppisten-Wilma-tunnusten-luonnista-ja-kasittelysta.htm</w:t>
        </w:r>
      </w:hyperlink>
    </w:p>
    <w:p>
      <w:pPr>
        <w:pStyle w:val="Normal"/>
        <w:rPr>
          <w:rStyle w:val="InternetLink"/>
        </w:rPr>
      </w:pPr>
      <w:r>
        <w:rPr/>
      </w:r>
    </w:p>
    <w:p>
      <w:pPr>
        <w:pStyle w:val="Normal"/>
        <w:rPr/>
      </w:pPr>
      <w:hyperlink r:id="rId115">
        <w:r>
          <w:rPr>
            <w:rStyle w:val="InternetLink"/>
          </w:rPr>
          <w:t>https://help.inschool.fi/HOP/fi/Kayttajaoikeudet-ja-tunnukset/Wilma-tunnukset/Wilma-tunnukset-opiskelijan-ohje.htm</w:t>
        </w:r>
      </w:hyperlink>
    </w:p>
    <w:p>
      <w:pPr>
        <w:pStyle w:val="Heading3"/>
        <w:rPr/>
      </w:pPr>
      <w:bookmarkStart w:id="415" w:name="__RefHeading___Toc4567_737157144"/>
      <w:bookmarkStart w:id="416" w:name="_Toc527015516"/>
      <w:bookmarkStart w:id="417" w:name="_Toc529280415"/>
      <w:bookmarkEnd w:id="415"/>
      <w:r>
        <w:rPr/>
        <w:t>Opiskelijat-rekisteri: Uusien opiskelijoiden huoltajille Wilman avainkoodit</w:t>
      </w:r>
      <w:bookmarkEnd w:id="416"/>
      <w:bookmarkEnd w:id="417"/>
    </w:p>
    <w:p>
      <w:pPr>
        <w:pStyle w:val="Normal"/>
        <w:rPr/>
      </w:pPr>
      <w:r>
        <w:rPr/>
        <w:t>Tarkista, onko sellaisia huoltajia, joilta puuttuu Wilma-tunnus. Käytä valmista hakua xx…</w:t>
        <w:br/>
        <w:t>Luo tarvittaessa huoltajille tunnukset.</w:t>
      </w:r>
    </w:p>
    <w:p>
      <w:pPr>
        <w:pStyle w:val="Normal"/>
        <w:rPr/>
      </w:pPr>
      <w:hyperlink r:id="rId116">
        <w:r>
          <w:rPr>
            <w:rStyle w:val="InternetLink"/>
          </w:rPr>
          <w:t>https://help.inschool.fi/LU/fi/Kayttajaoikeudet-ja-tunnukset/Wilma-tunnukset/Esimerkkeja-erityyppisten-Wilma-tunnusten-luonnista-ja-kasittelysta.htm</w:t>
        </w:r>
      </w:hyperlink>
    </w:p>
    <w:p>
      <w:pPr>
        <w:pStyle w:val="Normal"/>
        <w:rPr>
          <w:rStyle w:val="InternetLink"/>
        </w:rPr>
      </w:pPr>
      <w:r>
        <w:rPr/>
      </w:r>
    </w:p>
    <w:p>
      <w:pPr>
        <w:pStyle w:val="Normal"/>
        <w:rPr>
          <w:rStyle w:val="InternetLink"/>
        </w:rPr>
      </w:pPr>
      <w:hyperlink r:id="rId117">
        <w:r>
          <w:rPr>
            <w:rStyle w:val="InternetLink"/>
          </w:rPr>
          <w:t>https://help.inschool.fi/HOP/fi/Kayttajaoikeudet-ja-tunnukset/Wilma-tunnukset/Wilma-tunnukset-huoltajan-ohje.htm</w:t>
        </w:r>
      </w:hyperlink>
    </w:p>
    <w:p>
      <w:pPr>
        <w:pStyle w:val="Heading3"/>
        <w:rPr/>
      </w:pPr>
      <w:bookmarkStart w:id="418" w:name="__RefHeading___Toc4569_737157144"/>
      <w:bookmarkStart w:id="419" w:name="_Toc527015517"/>
      <w:bookmarkStart w:id="420" w:name="_Toc529280416"/>
      <w:bookmarkEnd w:id="418"/>
      <w:r>
        <w:rPr/>
        <w:t>Koulun tiedot -rekisteri: tietojen päivittäminen</w:t>
      </w:r>
      <w:bookmarkEnd w:id="419"/>
      <w:bookmarkEnd w:id="420"/>
    </w:p>
    <w:p>
      <w:pPr>
        <w:pStyle w:val="Normal"/>
        <w:rPr/>
      </w:pPr>
      <w:r>
        <w:rPr/>
        <w:t>Päivitä ainakin kentät</w:t>
      </w:r>
    </w:p>
    <w:p>
      <w:pPr>
        <w:pStyle w:val="ListParagraph"/>
        <w:numPr>
          <w:ilvl w:val="0"/>
          <w:numId w:val="28"/>
        </w:numPr>
        <w:rPr>
          <w:i/>
          <w:i/>
        </w:rPr>
      </w:pPr>
      <w:r>
        <w:rPr>
          <w:i/>
        </w:rPr>
        <w:t>Lukuvuosi (annetaan muodossa 2019-2020)</w:t>
      </w:r>
    </w:p>
    <w:p>
      <w:pPr>
        <w:pStyle w:val="ListParagraph"/>
        <w:numPr>
          <w:ilvl w:val="0"/>
          <w:numId w:val="28"/>
        </w:numPr>
        <w:rPr>
          <w:i/>
          <w:i/>
        </w:rPr>
      </w:pPr>
      <w:r>
        <w:rPr>
          <w:i/>
        </w:rPr>
        <w:t>Lukuvuosi alkaa</w:t>
      </w:r>
    </w:p>
    <w:p>
      <w:pPr>
        <w:pStyle w:val="ListParagraph"/>
        <w:numPr>
          <w:ilvl w:val="0"/>
          <w:numId w:val="28"/>
        </w:numPr>
        <w:rPr>
          <w:i/>
          <w:i/>
        </w:rPr>
      </w:pPr>
      <w:r>
        <w:rPr>
          <w:i/>
        </w:rPr>
        <w:t>Lukuvuosi päättyy</w:t>
      </w:r>
    </w:p>
    <w:p>
      <w:pPr>
        <w:pStyle w:val="ListParagraph"/>
        <w:numPr>
          <w:ilvl w:val="0"/>
          <w:numId w:val="28"/>
        </w:numPr>
        <w:rPr>
          <w:i/>
          <w:i/>
        </w:rPr>
      </w:pPr>
      <w:r>
        <w:rPr>
          <w:i/>
        </w:rPr>
        <w:t>Seuraavan lukuvuoden alkamispäivä</w:t>
      </w:r>
    </w:p>
    <w:p>
      <w:pPr>
        <w:pStyle w:val="ListParagraph"/>
        <w:numPr>
          <w:ilvl w:val="0"/>
          <w:numId w:val="28"/>
        </w:numPr>
        <w:rPr>
          <w:i/>
          <w:i/>
        </w:rPr>
      </w:pPr>
      <w:r>
        <w:rPr>
          <w:i/>
        </w:rPr>
        <w:t>Seuraava lukukausi alkaa klo</w:t>
      </w:r>
    </w:p>
    <w:p>
      <w:pPr>
        <w:pStyle w:val="ListParagraph"/>
        <w:numPr>
          <w:ilvl w:val="0"/>
          <w:numId w:val="28"/>
        </w:numPr>
        <w:rPr>
          <w:i/>
          <w:i/>
        </w:rPr>
      </w:pPr>
      <w:r>
        <w:rPr>
          <w:i/>
        </w:rPr>
        <w:t>Jaksot alkavat</w:t>
      </w:r>
    </w:p>
    <w:p>
      <w:pPr>
        <w:pStyle w:val="ListParagraph"/>
        <w:numPr>
          <w:ilvl w:val="0"/>
          <w:numId w:val="28"/>
        </w:numPr>
        <w:rPr>
          <w:i/>
          <w:i/>
        </w:rPr>
      </w:pPr>
      <w:r>
        <w:rPr>
          <w:i/>
        </w:rPr>
        <w:t>Jaksot päättyvät</w:t>
      </w:r>
    </w:p>
    <w:p>
      <w:pPr>
        <w:pStyle w:val="ListParagraph"/>
        <w:numPr>
          <w:ilvl w:val="0"/>
          <w:numId w:val="28"/>
        </w:numPr>
        <w:rPr>
          <w:i/>
          <w:i/>
        </w:rPr>
      </w:pPr>
      <w:r>
        <w:rPr>
          <w:i/>
        </w:rPr>
        <w:t>YTL koemaksu</w:t>
      </w:r>
    </w:p>
    <w:p>
      <w:pPr>
        <w:pStyle w:val="ListParagraph"/>
        <w:numPr>
          <w:ilvl w:val="0"/>
          <w:numId w:val="28"/>
        </w:numPr>
        <w:rPr>
          <w:i/>
          <w:i/>
        </w:rPr>
      </w:pPr>
      <w:r>
        <w:rPr>
          <w:i/>
        </w:rPr>
        <w:t>YTL perusmaksu</w:t>
      </w:r>
    </w:p>
    <w:p>
      <w:pPr>
        <w:pStyle w:val="ListParagraph"/>
        <w:numPr>
          <w:ilvl w:val="0"/>
          <w:numId w:val="28"/>
        </w:numPr>
        <w:rPr>
          <w:i/>
          <w:i/>
        </w:rPr>
      </w:pPr>
      <w:r>
        <w:rPr>
          <w:i/>
        </w:rPr>
        <w:t>Yo-kirjoitusten suoritusaika</w:t>
      </w:r>
    </w:p>
    <w:p>
      <w:pPr>
        <w:pStyle w:val="ListParagraph"/>
        <w:numPr>
          <w:ilvl w:val="0"/>
          <w:numId w:val="28"/>
        </w:numPr>
        <w:rPr/>
      </w:pPr>
      <w:r>
        <w:rPr/>
        <w:t>Läsnäoloilmoittautumisen päiväykset, jos opiskelijat ilmoittautuvat läsnäoleviksi Wilman kautta</w:t>
      </w:r>
    </w:p>
    <w:p>
      <w:pPr>
        <w:pStyle w:val="Heading3"/>
        <w:rPr/>
      </w:pPr>
      <w:bookmarkStart w:id="421" w:name="__RefHeading___Toc4571_737157144"/>
      <w:bookmarkStart w:id="422" w:name="_Toc527015518"/>
      <w:bookmarkStart w:id="423" w:name="_Toc529280417"/>
      <w:bookmarkEnd w:id="421"/>
      <w:r>
        <w:rPr/>
        <w:t>Primus: Arviointi-rekisteri</w:t>
      </w:r>
      <w:bookmarkEnd w:id="422"/>
      <w:bookmarkEnd w:id="423"/>
    </w:p>
    <w:p>
      <w:pPr>
        <w:pStyle w:val="Normal"/>
        <w:rPr/>
      </w:pPr>
      <w:r>
        <w:rPr/>
        <w:t>Arkistoi kuluneen lukuvuoden arviointikirjat sitten, kun opettajat ovat palauttaneet päiväkirjansa ja ottaneet muut tarpeelliset tiedot itselleen talteen.</w:t>
      </w:r>
    </w:p>
    <w:p>
      <w:pPr>
        <w:pStyle w:val="Normal"/>
        <w:rPr/>
      </w:pPr>
      <w:r>
        <w:rPr/>
      </w:r>
    </w:p>
    <w:p>
      <w:pPr>
        <w:pStyle w:val="Normal"/>
        <w:rPr/>
      </w:pPr>
      <w:r>
        <w:rPr/>
        <w:t>Jos kesän aikana on uusintakokeita tai muita tenttejä, jätä niiden arviointikirjat arkistoimatta.</w:t>
      </w:r>
    </w:p>
    <w:p>
      <w:pPr>
        <w:pStyle w:val="Normal"/>
        <w:rPr/>
      </w:pPr>
      <w:r>
        <w:rPr/>
      </w:r>
    </w:p>
    <w:p>
      <w:pPr>
        <w:pStyle w:val="Normal"/>
        <w:rPr/>
      </w:pPr>
      <w:hyperlink r:id="rId118">
        <w:r>
          <w:rPr>
            <w:rStyle w:val="InternetLink"/>
          </w:rPr>
          <w:t>https://help.inschool.fi/LU/fi/Arviointi-ja-kokeet/Arviointikirjat/Arviointikirjan-muodostaminen-Primuksessa.htm</w:t>
        </w:r>
      </w:hyperlink>
    </w:p>
    <w:p>
      <w:pPr>
        <w:pStyle w:val="Heading2"/>
        <w:ind w:left="578" w:hanging="578"/>
        <w:rPr/>
      </w:pPr>
      <w:bookmarkStart w:id="424" w:name="__RefHeading___Toc4573_737157144"/>
      <w:bookmarkStart w:id="425" w:name="_Toc527015519"/>
      <w:bookmarkStart w:id="426" w:name="_Toc529280418"/>
      <w:bookmarkEnd w:id="424"/>
      <w:r>
        <w:rPr/>
        <w:t>Primus: Opiskelijat-rekisteri</w:t>
      </w:r>
      <w:bookmarkEnd w:id="425"/>
      <w:bookmarkEnd w:id="426"/>
    </w:p>
    <w:p>
      <w:pPr>
        <w:pStyle w:val="Heading3"/>
        <w:rPr/>
      </w:pPr>
      <w:bookmarkStart w:id="427" w:name="__RefHeading___Toc4575_737157144"/>
      <w:bookmarkStart w:id="428" w:name="_Toc527015520"/>
      <w:bookmarkStart w:id="429" w:name="_Toc529280419"/>
      <w:bookmarkEnd w:id="427"/>
      <w:r>
        <w:rPr/>
        <w:t>Ilmoittautuminen syksyn ylioppilaskirjoituksiin</w:t>
      </w:r>
      <w:bookmarkEnd w:id="428"/>
      <w:bookmarkEnd w:id="429"/>
    </w:p>
    <w:p>
      <w:pPr>
        <w:pStyle w:val="Normal"/>
        <w:rPr>
          <w:color w:val="8064A2" w:themeColor="accent4"/>
        </w:rPr>
      </w:pPr>
      <w:r>
        <w:rPr/>
        <w:t xml:space="preserve">Ilmoittautumiset tehdään samoin kuin ilmoittautumiset kevään yo-kirjoituksiin, Ks. </w:t>
      </w:r>
      <w:r>
        <w:rPr>
          <w:color w:val="8064A2" w:themeColor="accent4"/>
        </w:rPr>
        <w:t>kohta Marraskuu: Primus: Opiskelijat-rekisteri: Ilmoittautuminen kevään ylioppilaskirjoituksiin.</w:t>
      </w:r>
    </w:p>
    <w:p>
      <w:pPr>
        <w:pStyle w:val="Heading1"/>
        <w:ind w:left="431" w:hanging="431"/>
        <w:rPr/>
      </w:pPr>
      <w:bookmarkStart w:id="430" w:name="__RefHeading___Toc4577_737157144"/>
      <w:bookmarkStart w:id="431" w:name="_Toc529280420"/>
      <w:bookmarkEnd w:id="430"/>
      <w:r>
        <w:rPr/>
        <w:t>Heinäkuu</w:t>
      </w:r>
      <w:bookmarkEnd w:id="431"/>
    </w:p>
    <w:p>
      <w:pPr>
        <w:pStyle w:val="Heading1"/>
        <w:ind w:left="431" w:hanging="431"/>
        <w:rPr/>
      </w:pPr>
      <w:bookmarkStart w:id="432" w:name="__RefHeading___Toc4579_737157144"/>
      <w:bookmarkStart w:id="433" w:name="_Toc527015522"/>
      <w:bookmarkStart w:id="434" w:name="_Toc529280421"/>
      <w:bookmarkEnd w:id="432"/>
      <w:r>
        <w:rPr/>
        <w:t>Tiedonhakutoiminnot Primuksessa</w:t>
      </w:r>
      <w:bookmarkEnd w:id="433"/>
      <w:bookmarkEnd w:id="434"/>
    </w:p>
    <w:p>
      <w:pPr>
        <w:pStyle w:val="Heading2"/>
        <w:ind w:left="578" w:hanging="578"/>
        <w:rPr/>
      </w:pPr>
      <w:bookmarkStart w:id="435" w:name="__RefHeading___Toc4581_737157144"/>
      <w:bookmarkStart w:id="436" w:name="_Toc527015523"/>
      <w:bookmarkStart w:id="437" w:name="_Toc529280422"/>
      <w:bookmarkStart w:id="438" w:name="_Toc348710249"/>
      <w:bookmarkStart w:id="439" w:name="_Toc353784028"/>
      <w:bookmarkStart w:id="440" w:name="_Toc315090476"/>
      <w:bookmarkEnd w:id="435"/>
      <w:r>
        <w:rPr/>
        <w:t>Kentän etsiminen Primuksessa</w:t>
      </w:r>
      <w:bookmarkEnd w:id="436"/>
      <w:bookmarkEnd w:id="437"/>
      <w:bookmarkEnd w:id="438"/>
      <w:bookmarkEnd w:id="439"/>
      <w:bookmarkEnd w:id="440"/>
    </w:p>
    <w:p>
      <w:pPr>
        <w:pStyle w:val="Normal"/>
        <w:rPr>
          <w:i/>
          <w:i/>
        </w:rPr>
      </w:pPr>
      <w:r>
        <w:rPr>
          <w:i/>
        </w:rPr>
        <w:t>Etsi / Etsi kenttä</w:t>
      </w:r>
      <w:r>
        <w:rPr/>
        <w:t xml:space="preserve"> tai </w:t>
      </w:r>
      <w:r>
        <w:rPr>
          <w:i/>
        </w:rPr>
        <w:t>Ctrl+F</w:t>
      </w:r>
      <w:r>
        <w:rPr/>
        <w:t xml:space="preserve"> ja </w:t>
      </w:r>
      <w:r>
        <w:rPr>
          <w:i/>
        </w:rPr>
        <w:t xml:space="preserve">Etsi </w:t>
      </w:r>
      <w:r>
        <w:rPr/>
        <w:t xml:space="preserve">/ </w:t>
      </w:r>
      <w:r>
        <w:rPr>
          <w:i/>
        </w:rPr>
        <w:t>Etsi seuraava</w:t>
      </w:r>
      <w:r>
        <w:rPr/>
        <w:t xml:space="preserve"> tai </w:t>
      </w:r>
      <w:r>
        <w:rPr>
          <w:i/>
        </w:rPr>
        <w:t>Ctrl+N</w:t>
      </w:r>
    </w:p>
    <w:p>
      <w:pPr>
        <w:pStyle w:val="Heading2"/>
        <w:ind w:left="578" w:hanging="578"/>
        <w:rPr/>
      </w:pPr>
      <w:bookmarkStart w:id="441" w:name="__RefHeading___Toc4583_737157144"/>
      <w:bookmarkStart w:id="442" w:name="_Toc527015524"/>
      <w:bookmarkStart w:id="443" w:name="_Toc529280423"/>
      <w:bookmarkEnd w:id="441"/>
      <w:r>
        <w:rPr/>
        <w:t>Pikahaku ja Hae samat</w:t>
      </w:r>
      <w:bookmarkEnd w:id="442"/>
      <w:bookmarkEnd w:id="443"/>
    </w:p>
    <w:p>
      <w:pPr>
        <w:pStyle w:val="Normal"/>
        <w:rPr/>
      </w:pPr>
      <w:hyperlink r:id="rId119">
        <w:r>
          <w:rPr>
            <w:rStyle w:val="InternetLink"/>
          </w:rPr>
          <w:t>https://help.inschool.fi/LU/fi/Tilastot-tiedonsiirrot-ja-jarjestelmayhteydet/Haut-ja-jarjestaminen/Primuksen-hakutoiminnot.htm</w:t>
        </w:r>
      </w:hyperlink>
    </w:p>
    <w:p>
      <w:pPr>
        <w:pStyle w:val="Heading2"/>
        <w:ind w:left="578" w:hanging="578"/>
        <w:rPr/>
      </w:pPr>
      <w:bookmarkStart w:id="444" w:name="__RefHeading___Toc4585_737157144"/>
      <w:bookmarkStart w:id="445" w:name="_Toc527015525"/>
      <w:bookmarkStart w:id="446" w:name="_Toc529280424"/>
      <w:bookmarkStart w:id="447" w:name="_Toc353784023"/>
      <w:bookmarkEnd w:id="444"/>
      <w:r>
        <w:rPr/>
        <w:t>Valmiit haut</w:t>
      </w:r>
      <w:bookmarkEnd w:id="445"/>
      <w:bookmarkEnd w:id="446"/>
      <w:bookmarkEnd w:id="447"/>
    </w:p>
    <w:p>
      <w:pPr>
        <w:pStyle w:val="Normal"/>
        <w:rPr/>
      </w:pPr>
      <w:hyperlink r:id="rId120">
        <w:r>
          <w:rPr>
            <w:rStyle w:val="InternetLink"/>
          </w:rPr>
          <w:t>https://help.inschool.fi/LU/fi/Tilastot-tiedonsiirrot-ja-jarjestelmayhteydet/Haut-ja-jarjestaminen/Valmiit-haut.htm</w:t>
        </w:r>
      </w:hyperlink>
    </w:p>
    <w:p>
      <w:pPr>
        <w:pStyle w:val="Heading2"/>
        <w:ind w:left="578" w:hanging="578"/>
        <w:rPr/>
      </w:pPr>
      <w:bookmarkStart w:id="448" w:name="__RefHeading___Toc4587_737157144"/>
      <w:bookmarkStart w:id="449" w:name="_Toc527015526"/>
      <w:bookmarkStart w:id="450" w:name="_Toc529280425"/>
      <w:bookmarkStart w:id="451" w:name="_Toc353784025"/>
      <w:bookmarkEnd w:id="448"/>
      <w:r>
        <w:rPr/>
        <w:t>Haun tekeminen Hae-komennolla</w:t>
      </w:r>
      <w:bookmarkEnd w:id="449"/>
      <w:bookmarkEnd w:id="450"/>
      <w:bookmarkEnd w:id="451"/>
    </w:p>
    <w:p>
      <w:pPr>
        <w:pStyle w:val="Normal"/>
        <w:rPr/>
      </w:pPr>
      <w:hyperlink r:id="rId121">
        <w:r>
          <w:rPr>
            <w:rStyle w:val="InternetLink"/>
          </w:rPr>
          <w:t>https://help.inschool.fi/LU/fi/Tilastot-tiedonsiirrot-ja-jarjestelmayhteydet/Haut-ja-jarjestaminen/Primuksen-hakutoiminnot.htm</w:t>
        </w:r>
      </w:hyperlink>
    </w:p>
    <w:p>
      <w:pPr>
        <w:pStyle w:val="Heading2"/>
        <w:ind w:left="578" w:hanging="578"/>
        <w:rPr/>
      </w:pPr>
      <w:bookmarkStart w:id="452" w:name="__RefHeading___Toc4589_737157144"/>
      <w:bookmarkStart w:id="453" w:name="_Toc527015527"/>
      <w:bookmarkStart w:id="454" w:name="_Toc529280426"/>
      <w:bookmarkStart w:id="455" w:name="_Toc348710245"/>
      <w:bookmarkStart w:id="456" w:name="_Toc353784029"/>
      <w:bookmarkStart w:id="457" w:name="_Toc315090472"/>
      <w:bookmarkEnd w:id="452"/>
      <w:r>
        <w:rPr/>
        <w:t>Nopea jakauma kentän eri sisällöistä</w:t>
      </w:r>
      <w:bookmarkEnd w:id="453"/>
      <w:bookmarkEnd w:id="454"/>
      <w:bookmarkEnd w:id="455"/>
      <w:bookmarkEnd w:id="456"/>
      <w:bookmarkEnd w:id="457"/>
    </w:p>
    <w:p>
      <w:pPr>
        <w:pStyle w:val="Normal"/>
        <w:rPr>
          <w:rStyle w:val="InternetLink"/>
        </w:rPr>
      </w:pPr>
      <w:hyperlink r:id="rId122">
        <w:r>
          <w:rPr>
            <w:rStyle w:val="InternetLink"/>
          </w:rPr>
          <w:t>https://help.inschool.fi/LU/fi/Tilastot-tiedonsiirrot-ja-jarjestelmayhteydet/Koosteet-jakaumat-ja-yhteenvedot/Jakaumat.htm</w:t>
        </w:r>
      </w:hyperlink>
    </w:p>
    <w:p>
      <w:pPr>
        <w:pStyle w:val="Heading2"/>
        <w:ind w:left="578" w:hanging="578"/>
        <w:rPr/>
      </w:pPr>
      <w:bookmarkStart w:id="458" w:name="__RefHeading___Toc4591_737157144"/>
      <w:bookmarkStart w:id="459" w:name="_Toc527015528"/>
      <w:bookmarkStart w:id="460" w:name="_Toc529280427"/>
      <w:bookmarkStart w:id="461" w:name="_Toc353784030"/>
      <w:bookmarkEnd w:id="458"/>
      <w:r>
        <w:rPr/>
        <w:t>Luettelojärjestys</w:t>
      </w:r>
      <w:bookmarkEnd w:id="459"/>
      <w:bookmarkEnd w:id="460"/>
      <w:bookmarkEnd w:id="461"/>
    </w:p>
    <w:p>
      <w:pPr>
        <w:pStyle w:val="Normal"/>
        <w:rPr/>
      </w:pPr>
      <w:r>
        <w:rPr/>
        <w:t xml:space="preserve">Luettelojärjestys määrittää, mitkä tiedot näkyvät oikealla olevassa luettelossa sekä näiden tietojen järjestyksen. Yleinen luettelojärjestys </w:t>
      </w:r>
      <w:r>
        <w:rPr>
          <w:i/>
        </w:rPr>
        <w:t>Opiskelijat</w:t>
      </w:r>
      <w:r>
        <w:rPr/>
        <w:t xml:space="preserve">-rekisterissä on </w:t>
      </w:r>
      <w:r>
        <w:rPr>
          <w:i/>
        </w:rPr>
        <w:t>Sukunimi &amp; Kutsumanimi</w:t>
      </w:r>
      <w:r>
        <w:rPr/>
        <w:t xml:space="preserve">, jolla tiedot näkyvät aakkosjärjestyksessä sukunimen mukaan. Voit muuttaa luettelojärjestystä niin, että ensimmäinen tieto on esim. </w:t>
      </w:r>
      <w:r>
        <w:rPr>
          <w:i/>
        </w:rPr>
        <w:t>Ryhmä/luokka</w:t>
      </w:r>
      <w:r>
        <w:rPr/>
        <w:t>, jolloin tiedot näkyvät aakkosjärjestyksessä ryhmän nimen mukaan, tai opiskelijan keskiarvo, jos haluat etsiä parhaiten menestyneet opiskelijat.</w:t>
      </w:r>
    </w:p>
    <w:p>
      <w:pPr>
        <w:pStyle w:val="Normal"/>
        <w:rPr/>
      </w:pPr>
      <w:hyperlink r:id="rId123">
        <w:r>
          <w:rPr>
            <w:rStyle w:val="InternetLink"/>
            <w:rFonts w:cs="Calibri"/>
          </w:rPr>
          <w:t>https://help.inschool.fi/LU/fi/Tilastot-tiedonsiirrot-ja-jarjestelmayhteydet/Haut-ja-jarjestaminen/Luettelojarjestys.htm</w:t>
        </w:r>
      </w:hyperlink>
    </w:p>
    <w:p>
      <w:pPr>
        <w:pStyle w:val="Heading2"/>
        <w:ind w:left="578" w:hanging="578"/>
        <w:rPr/>
      </w:pPr>
      <w:bookmarkStart w:id="462" w:name="__RefHeading___Toc4593_737157144"/>
      <w:bookmarkStart w:id="463" w:name="_Toc527015529"/>
      <w:bookmarkStart w:id="464" w:name="_Toc529280428"/>
      <w:bookmarkEnd w:id="462"/>
      <w:r>
        <w:rPr/>
        <w:t>Päivämäärähaut</w:t>
      </w:r>
      <w:bookmarkEnd w:id="463"/>
      <w:bookmarkEnd w:id="464"/>
    </w:p>
    <w:p>
      <w:pPr>
        <w:pStyle w:val="Normal"/>
        <w:rPr/>
      </w:pPr>
      <w:hyperlink r:id="rId124">
        <w:r>
          <w:rPr>
            <w:rStyle w:val="InternetLink"/>
            <w:rFonts w:cs="Calibri"/>
          </w:rPr>
          <w:t>https://help.inschool.fi/LU/fi/Tilastot-tiedonsiirrot-ja-jarjestelmayhteydet/Haut-ja-jarjestaminen/Paivamaarahaut.htm</w:t>
        </w:r>
      </w:hyperlink>
    </w:p>
    <w:p>
      <w:pPr>
        <w:pStyle w:val="Heading2"/>
        <w:ind w:left="578" w:hanging="578"/>
        <w:rPr/>
      </w:pPr>
      <w:bookmarkStart w:id="465" w:name="__RefHeading___Toc4595_737157144"/>
      <w:bookmarkStart w:id="466" w:name="_Toc527015530"/>
      <w:bookmarkStart w:id="467" w:name="_Toc529280429"/>
      <w:bookmarkEnd w:id="465"/>
      <w:r>
        <w:rPr/>
        <w:t>Suoritustietojen haut</w:t>
      </w:r>
      <w:bookmarkEnd w:id="466"/>
      <w:bookmarkEnd w:id="467"/>
    </w:p>
    <w:p>
      <w:pPr>
        <w:pStyle w:val="Normal"/>
        <w:rPr/>
      </w:pPr>
      <w:hyperlink r:id="rId125">
        <w:r>
          <w:rPr>
            <w:rStyle w:val="InternetLink"/>
            <w:rFonts w:cs="Calibri"/>
          </w:rPr>
          <w:t>https://help.inschool.fi/LU/fi/Tilastot-tiedonsiirrot-ja-jarjestelmayhteydet/Haut-ja-jarjestaminen/Suoritustietojen-haut.htm</w:t>
        </w:r>
      </w:hyperlink>
    </w:p>
    <w:p>
      <w:pPr>
        <w:pStyle w:val="Heading2"/>
        <w:ind w:left="578" w:hanging="578"/>
        <w:rPr/>
      </w:pPr>
      <w:bookmarkStart w:id="468" w:name="__RefHeading___Toc4597_737157144"/>
      <w:bookmarkStart w:id="469" w:name="_Toc527015531"/>
      <w:bookmarkStart w:id="470" w:name="_Toc529280430"/>
      <w:bookmarkEnd w:id="468"/>
      <w:r>
        <w:rPr/>
        <w:t>Arviointi-rekisterin hakuja</w:t>
      </w:r>
      <w:bookmarkEnd w:id="469"/>
      <w:bookmarkEnd w:id="470"/>
    </w:p>
    <w:p>
      <w:pPr>
        <w:pStyle w:val="Normal"/>
        <w:rPr/>
      </w:pPr>
      <w:hyperlink r:id="rId126">
        <w:r>
          <w:rPr>
            <w:rStyle w:val="InternetLink"/>
            <w:rFonts w:cs="Calibri"/>
          </w:rPr>
          <w:t>https://help.inschool.fi/LU/fi/Tilastot-tiedonsiirrot-ja-jarjestelmayhteydet/Haut-ja-jarjestaminen/Arviointirekisterin-haut.htm</w:t>
        </w:r>
      </w:hyperlink>
    </w:p>
    <w:p>
      <w:pPr>
        <w:pStyle w:val="Heading1"/>
        <w:ind w:left="431" w:hanging="431"/>
        <w:rPr/>
      </w:pPr>
      <w:bookmarkStart w:id="471" w:name="__RefHeading___Toc4599_737157144"/>
      <w:bookmarkStart w:id="472" w:name="_Toc529280431"/>
      <w:bookmarkEnd w:id="471"/>
      <w:r>
        <w:rPr/>
        <w:t>Muut asiat</w:t>
      </w:r>
      <w:bookmarkEnd w:id="472"/>
    </w:p>
    <w:p>
      <w:pPr>
        <w:pStyle w:val="Heading2"/>
        <w:ind w:left="578" w:hanging="578"/>
        <w:rPr/>
      </w:pPr>
      <w:bookmarkStart w:id="473" w:name="__RefHeading___Toc4601_737157144"/>
      <w:bookmarkStart w:id="474" w:name="_Toc527015533"/>
      <w:bookmarkStart w:id="475" w:name="_Toc529280432"/>
      <w:bookmarkEnd w:id="473"/>
      <w:r>
        <w:rPr/>
        <w:t>Primus: Välilehden tiedot taulukkona</w:t>
      </w:r>
      <w:bookmarkEnd w:id="474"/>
      <w:bookmarkEnd w:id="475"/>
    </w:p>
    <w:p>
      <w:pPr>
        <w:pStyle w:val="Normal"/>
        <w:rPr/>
      </w:pPr>
      <w:hyperlink r:id="rId127">
        <w:r>
          <w:rPr>
            <w:rStyle w:val="InternetLink"/>
            <w:rFonts w:cs="Calibri"/>
          </w:rPr>
          <w:t>https://help.inschool.fi/LU/fi/Kayttoliittyma-yllapito-ja-sovellukset/Kentat/Taulukkomuotoinen-nakyma-rekisterista.htm</w:t>
        </w:r>
      </w:hyperlink>
    </w:p>
    <w:p>
      <w:pPr>
        <w:pStyle w:val="Heading2"/>
        <w:ind w:left="578" w:hanging="578"/>
        <w:rPr/>
      </w:pPr>
      <w:bookmarkStart w:id="476" w:name="__RefHeading___Toc4603_737157144"/>
      <w:bookmarkStart w:id="477" w:name="_Toc527015534"/>
      <w:bookmarkStart w:id="478" w:name="_Toc529280433"/>
      <w:bookmarkEnd w:id="476"/>
      <w:r>
        <w:rPr/>
        <w:t>Primus: Luettelotulostus</w:t>
      </w:r>
      <w:bookmarkEnd w:id="477"/>
      <w:bookmarkEnd w:id="478"/>
    </w:p>
    <w:p>
      <w:pPr>
        <w:pStyle w:val="Normal"/>
        <w:rPr/>
      </w:pPr>
      <w:hyperlink r:id="rId128">
        <w:r>
          <w:rPr>
            <w:rStyle w:val="InternetLink"/>
            <w:rFonts w:cs="Calibri"/>
          </w:rPr>
          <w:t>https://help.inschool.fi/LU/fi/Tulosteet-ja-lomakkeet/Tulostaminen-Primuksessa/Erimalliset-tulosteet/Luettelotulostus.htm</w:t>
        </w:r>
      </w:hyperlink>
    </w:p>
    <w:sectPr>
      <w:headerReference w:type="even" r:id="rId129"/>
      <w:headerReference w:type="default" r:id="rId130"/>
      <w:headerReference w:type="first" r:id="rId131"/>
      <w:footerReference w:type="even" r:id="rId132"/>
      <w:footerReference w:type="default" r:id="rId133"/>
      <w:footerReference w:type="first" r:id="rId134"/>
      <w:type w:val="nextPage"/>
      <w:pgSz w:w="11906" w:h="16838"/>
      <w:pgMar w:left="1134" w:right="1134" w:gutter="0" w:header="708" w:top="1417" w:footer="708" w:bottom="1417"/>
      <w:pgNumType w:start="0"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Open Sans Light">
    <w:charset w:val="00"/>
    <w:family w:val="roman"/>
    <w:pitch w:val="variable"/>
  </w:font>
  <w:font w:name="Source Sans Pro">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before="40" w:after="400"/>
      <w:ind w:left="0" w:hanging="0"/>
      <w:jc w:val="center"/>
      <w:rPr>
        <w:rFonts w:eastAsia="Source Sans Pro"/>
        <w:color w:val="000000"/>
        <w:sz w:val="16"/>
        <w:szCs w:val="16"/>
      </w:rPr>
    </w:pPr>
    <w:r>
      <w:rPr/>
      <mc:AlternateContent>
        <mc:Choice Requires="wps">
          <w:drawing>
            <wp:inline distT="0" distB="0" distL="0" distR="0">
              <wp:extent cx="6120130" cy="19050"/>
              <wp:effectExtent l="0" t="0" r="0" b="254000"/>
              <wp:docPr id="7" name="Shape1"/>
              <a:graphic xmlns:a="http://schemas.openxmlformats.org/drawingml/2006/main">
                <a:graphicData uri="http://schemas.microsoft.com/office/word/2010/wordprocessingShape">
                  <wps:wsp>
                    <wps:cNvSpPr/>
                    <wps:spPr>
                      <a:xfrm>
                        <a:off x="0" y="0"/>
                        <a:ext cx="612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Shape1" path="m0,0l-2147483645,0l-2147483645,-2147483646l0,-2147483646xe" fillcolor="#a0a0a0" stroked="f" o:allowincell="f" style="position:absolute;margin-left:0pt;margin-top:-21.55pt;width:481.85pt;height:1.45pt;mso-wrap-style:none;v-text-anchor:middle;mso-position-vertical:top">
              <v:fill o:detectmouseclick="t" type="solid" color2="#5f5f5f"/>
              <v:stroke color="#3465a4" joinstyle="round" endcap="flat"/>
              <w10:wrap type="square"/>
            </v:rect>
          </w:pict>
        </mc:Fallback>
      </mc:AlternateContent>
    </w:r>
    <w:r>
      <w:rPr>
        <w:rFonts w:eastAsia="Source Sans Pro"/>
        <w:color w:val="000000"/>
        <w:sz w:val="16"/>
        <w:szCs w:val="16"/>
      </w:rPr>
      <w:t xml:space="preserve">Visma Enterprise Oy    |    </w:t>
    </w:r>
    <w:hyperlink r:id="rId1">
      <w:r>
        <w:rPr>
          <w:rFonts w:eastAsia="Source Sans Pro"/>
          <w:color w:val="1155CC"/>
          <w:sz w:val="16"/>
          <w:szCs w:val="16"/>
          <w:u w:val="single"/>
        </w:rPr>
        <w:t>www.visma.fi</w:t>
      </w:r>
    </w:hyperlink>
    <w:r>
      <w:rPr>
        <w:rFonts w:eastAsia="Source Sans Pro"/>
        <w:color w:val="1155CC"/>
        <w:sz w:val="16"/>
        <w:szCs w:val="16"/>
        <w:u w:val="single"/>
      </w:rPr>
      <w:t>/inschool</w:t>
    </w:r>
    <w:r>
      <w:rPr>
        <w:rFonts w:eastAsia="Source Sans Pro"/>
        <w:color w:val="000000"/>
        <w:sz w:val="16"/>
        <w:szCs w:val="16"/>
      </w:rPr>
      <w:t xml:space="preserve">    |   Vaasanpuistikko 17, 65100 Vaasa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rPr>
        <w:rFonts w:ascii="Source Sans Pro" w:hAnsi="Source Sans Pro" w:eastAsia="Source Sans Pro" w:cs="Source Sans Pro"/>
        <w:color w:val="000000"/>
      </w:rPr>
    </w:pPr>
    <w:r>
      <w:rPr>
        <w:rFonts w:eastAsia="Source Sans Pro" w:cs="Source Sans Pro" w:ascii="Source Sans Pro" w:hAnsi="Source Sans Pro"/>
        <w:color w:val="000000"/>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4381500" cy="3990975"/>
          <wp:effectExtent l="0" t="0" r="0" b="0"/>
          <wp:wrapNone/>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1"/>
                  <a:stretch>
                    <a:fillRect/>
                  </a:stretch>
                </pic:blipFill>
                <pic:spPr bwMode="auto">
                  <a:xfrm>
                    <a:off x="0" y="0"/>
                    <a:ext cx="4381500" cy="399097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drawing>
        <wp:anchor behindDoc="1" distT="114300" distB="114300" distL="114300" distR="114300" simplePos="0" locked="0" layoutInCell="0" allowOverlap="1" relativeHeight="33">
          <wp:simplePos x="0" y="0"/>
          <wp:positionH relativeFrom="margin">
            <wp:posOffset>-113665</wp:posOffset>
          </wp:positionH>
          <wp:positionV relativeFrom="paragraph">
            <wp:posOffset>-288290</wp:posOffset>
          </wp:positionV>
          <wp:extent cx="1720850" cy="612140"/>
          <wp:effectExtent l="0" t="0" r="0" b="0"/>
          <wp:wrapSquare wrapText="bothSides"/>
          <wp:docPr id="4" name="image02.png" descr="Visma_logo_lem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2.png" descr="Visma_logo_lemon.png"/>
                  <pic:cNvPicPr>
                    <a:picLocks noChangeAspect="1" noChangeArrowheads="1"/>
                  </pic:cNvPicPr>
                </pic:nvPicPr>
                <pic:blipFill>
                  <a:blip r:embed="rId1"/>
                  <a:stretch>
                    <a:fillRect/>
                  </a:stretch>
                </pic:blipFill>
                <pic:spPr bwMode="auto">
                  <a:xfrm>
                    <a:off x="0" y="0"/>
                    <a:ext cx="1720850" cy="612140"/>
                  </a:xfrm>
                  <a:prstGeom prst="rect">
                    <a:avLst/>
                  </a:prstGeom>
                </pic:spPr>
              </pic:pic>
            </a:graphicData>
          </a:graphic>
        </wp:anchor>
      </w:drawing>
      <w:drawing>
        <wp:anchor behindDoc="1" distT="0" distB="0" distL="0" distR="0" simplePos="0" locked="0" layoutInCell="0" allowOverlap="1" relativeHeight="64">
          <wp:simplePos x="0" y="0"/>
          <wp:positionH relativeFrom="margin">
            <wp:align>center</wp:align>
          </wp:positionH>
          <wp:positionV relativeFrom="margin">
            <wp:align>center</wp:align>
          </wp:positionV>
          <wp:extent cx="4381500" cy="3990975"/>
          <wp:effectExtent l="0" t="0" r="0" b="0"/>
          <wp:wrapNone/>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2"/>
                  <a:stretch>
                    <a:fillRect/>
                  </a:stretch>
                </pic:blipFill>
                <pic:spPr bwMode="auto">
                  <a:xfrm>
                    <a:off x="0" y="0"/>
                    <a:ext cx="4381500" cy="3990975"/>
                  </a:xfrm>
                  <a:prstGeom prst="rect">
                    <a:avLst/>
                  </a:prstGeom>
                </pic:spPr>
              </pic:pic>
            </a:graphicData>
          </a:graphic>
        </wp:anchor>
      </w:drawing>
    </w:r>
    <w:r>
      <w:rPr/>
      <w:t>Primus-Kurre-Wilma-lukuvuosikello</w:t>
    </w:r>
  </w:p>
  <w:p>
    <w:pPr>
      <w:pStyle w:val="Normal"/>
      <w:jc w:val="right"/>
      <w:rPr>
        <w:lang w:val="en-US"/>
      </w:rPr>
    </w:pPr>
    <w:r>
      <w:rPr/>
      <w:fldChar w:fldCharType="begin"/>
    </w:r>
    <w:r>
      <w:rPr/>
      <w:instrText xml:space="preserve"> PAGE </w:instrText>
    </w:r>
    <w:r>
      <w:rPr/>
      <w:fldChar w:fldCharType="separate"/>
    </w:r>
    <w:r>
      <w:rPr/>
      <w:t>31</w:t>
    </w:r>
    <w:r>
      <w:rPr/>
      <w:fldChar w:fldCharType="end"/>
    </w:r>
    <w:r>
      <w:rPr/>
      <w:t xml:space="preserve"> </w:t>
    </w:r>
    <w:r>
      <w:rPr>
        <w:lang w:val="en-US"/>
      </w:rPr>
      <w:t>(</w:t>
    </w:r>
    <w:r>
      <w:rPr/>
      <w:fldChar w:fldCharType="begin"/>
    </w:r>
    <w:r>
      <w:rPr/>
      <w:instrText xml:space="preserve"> NUMPAGES </w:instrText>
    </w:r>
    <w:r>
      <w:rPr/>
      <w:fldChar w:fldCharType="separate"/>
    </w:r>
    <w:r>
      <w:rPr/>
      <w:t>32</w:t>
    </w:r>
    <w:r>
      <w:rPr/>
      <w:fldChar w:fldCharType="end"/>
    </w:r>
    <w:r>
      <w:rPr/>
      <w:fldChar w:fldCharType="begin"/>
    </w:r>
    <w:r>
      <w:rPr/>
      <w:instrText xml:space="preserve"> =- 1</w:instrText>
    </w:r>
    <w:r>
      <w:rPr/>
      <w:fldChar w:fldCharType="separate"/>
    </w:r>
    <w:r>
      <w:rPr/>
      <w:t>28</w:t>
    </w:r>
    <w:r>
      <w:rPr/>
      <w:fldChar w:fldCharType="end"/>
    </w:r>
    <w:r>
      <w:rPr>
        <w:lang w:val="en-US"/>
      </w:rPr>
      <w:t>)</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margin">
            <wp:align>center</wp:align>
          </wp:positionH>
          <wp:positionV relativeFrom="margin">
            <wp:align>center</wp:align>
          </wp:positionV>
          <wp:extent cx="4381500" cy="3990975"/>
          <wp:effectExtent l="0" t="0" r="0" b="0"/>
          <wp:wrapNone/>
          <wp:docPr id="6" name="WordPictureWatermark"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 descr=""/>
                  <pic:cNvPicPr>
                    <a:picLocks noChangeAspect="1" noChangeArrowheads="1"/>
                  </pic:cNvPicPr>
                </pic:nvPicPr>
                <pic:blipFill>
                  <a:blip r:embed="rId1"/>
                  <a:stretch>
                    <a:fillRect/>
                  </a:stretch>
                </pic:blipFill>
                <pic:spPr bwMode="auto">
                  <a:xfrm>
                    <a:off x="0" y="0"/>
                    <a:ext cx="4381500" cy="39909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abstractNum w:abstractNumId="4">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abstractNum w:abstractNumId="5">
    <w:lvl w:ilvl="0">
      <w:start w:val="1"/>
      <w:numFmt w:val="decimal"/>
      <w:lvlText w:val="%1."/>
      <w:lvlJc w:val="left"/>
      <w:pPr>
        <w:tabs>
          <w:tab w:val="num" w:pos="0"/>
        </w:tabs>
        <w:ind w:left="2160" w:hanging="360"/>
      </w:pPr>
      <w:rPr/>
    </w:lvl>
    <w:lvl w:ilvl="1">
      <w:start w:val="1"/>
      <w:numFmt w:val="lowerLetter"/>
      <w:lvlText w:val="%2."/>
      <w:lvlJc w:val="left"/>
      <w:pPr>
        <w:tabs>
          <w:tab w:val="num" w:pos="0"/>
        </w:tabs>
        <w:ind w:left="2880" w:hanging="360"/>
      </w:pPr>
      <w:rPr/>
    </w:lvl>
    <w:lvl w:ilvl="2">
      <w:start w:val="1"/>
      <w:numFmt w:val="lowerRoman"/>
      <w:lvlText w:val="%3."/>
      <w:lvlJc w:val="right"/>
      <w:pPr>
        <w:tabs>
          <w:tab w:val="num" w:pos="0"/>
        </w:tabs>
        <w:ind w:left="3600" w:hanging="180"/>
      </w:pPr>
      <w:rPr/>
    </w:lvl>
    <w:lvl w:ilvl="3">
      <w:start w:val="1"/>
      <w:numFmt w:val="decimal"/>
      <w:lvlText w:val="%4."/>
      <w:lvlJc w:val="left"/>
      <w:pPr>
        <w:tabs>
          <w:tab w:val="num" w:pos="0"/>
        </w:tabs>
        <w:ind w:left="4320" w:hanging="360"/>
      </w:pPr>
      <w:rPr/>
    </w:lvl>
    <w:lvl w:ilvl="4">
      <w:start w:val="1"/>
      <w:numFmt w:val="lowerLetter"/>
      <w:lvlText w:val="%5."/>
      <w:lvlJc w:val="left"/>
      <w:pPr>
        <w:tabs>
          <w:tab w:val="num" w:pos="0"/>
        </w:tabs>
        <w:ind w:left="5040" w:hanging="360"/>
      </w:pPr>
      <w:rPr/>
    </w:lvl>
    <w:lvl w:ilvl="5">
      <w:start w:val="1"/>
      <w:numFmt w:val="lowerRoman"/>
      <w:lvlText w:val="%6."/>
      <w:lvlJc w:val="right"/>
      <w:pPr>
        <w:tabs>
          <w:tab w:val="num" w:pos="0"/>
        </w:tabs>
        <w:ind w:left="5760" w:hanging="180"/>
      </w:pPr>
      <w:rPr/>
    </w:lvl>
    <w:lvl w:ilvl="6">
      <w:start w:val="1"/>
      <w:numFmt w:val="decimal"/>
      <w:lvlText w:val="%7."/>
      <w:lvlJc w:val="left"/>
      <w:pPr>
        <w:tabs>
          <w:tab w:val="num" w:pos="0"/>
        </w:tabs>
        <w:ind w:left="6480" w:hanging="360"/>
      </w:pPr>
      <w:rPr/>
    </w:lvl>
    <w:lvl w:ilvl="7">
      <w:start w:val="1"/>
      <w:numFmt w:val="lowerLetter"/>
      <w:lvlText w:val="%8."/>
      <w:lvlJc w:val="left"/>
      <w:pPr>
        <w:tabs>
          <w:tab w:val="num" w:pos="0"/>
        </w:tabs>
        <w:ind w:left="7200" w:hanging="360"/>
      </w:pPr>
      <w:rPr/>
    </w:lvl>
    <w:lvl w:ilvl="8">
      <w:start w:val="1"/>
      <w:numFmt w:val="lowerRoman"/>
      <w:lvlText w:val="%9."/>
      <w:lvlJc w:val="right"/>
      <w:pPr>
        <w:tabs>
          <w:tab w:val="num" w:pos="0"/>
        </w:tabs>
        <w:ind w:left="7920" w:hanging="180"/>
      </w:pPr>
      <w:rPr/>
    </w:lvl>
  </w:abstractNum>
  <w:abstractNum w:abstractNumId="6">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abstractNum w:abstractNumId="7">
    <w:lvl w:ilvl="0">
      <w:start w:val="1"/>
      <w:numFmt w:val="decimal"/>
      <w:lvlText w:val="%1."/>
      <w:lvlJc w:val="left"/>
      <w:pPr>
        <w:tabs>
          <w:tab w:val="num" w:pos="0"/>
        </w:tabs>
        <w:ind w:left="2160" w:hanging="360"/>
      </w:pPr>
      <w:rPr/>
    </w:lvl>
    <w:lvl w:ilvl="1">
      <w:start w:val="1"/>
      <w:numFmt w:val="lowerLetter"/>
      <w:lvlText w:val="%2."/>
      <w:lvlJc w:val="left"/>
      <w:pPr>
        <w:tabs>
          <w:tab w:val="num" w:pos="0"/>
        </w:tabs>
        <w:ind w:left="2880" w:hanging="360"/>
      </w:pPr>
      <w:rPr/>
    </w:lvl>
    <w:lvl w:ilvl="2">
      <w:start w:val="1"/>
      <w:numFmt w:val="lowerRoman"/>
      <w:lvlText w:val="%3."/>
      <w:lvlJc w:val="right"/>
      <w:pPr>
        <w:tabs>
          <w:tab w:val="num" w:pos="0"/>
        </w:tabs>
        <w:ind w:left="3600" w:hanging="180"/>
      </w:pPr>
      <w:rPr/>
    </w:lvl>
    <w:lvl w:ilvl="3">
      <w:start w:val="1"/>
      <w:numFmt w:val="decimal"/>
      <w:lvlText w:val="%4."/>
      <w:lvlJc w:val="left"/>
      <w:pPr>
        <w:tabs>
          <w:tab w:val="num" w:pos="0"/>
        </w:tabs>
        <w:ind w:left="4320" w:hanging="360"/>
      </w:pPr>
      <w:rPr/>
    </w:lvl>
    <w:lvl w:ilvl="4">
      <w:start w:val="1"/>
      <w:numFmt w:val="lowerLetter"/>
      <w:lvlText w:val="%5."/>
      <w:lvlJc w:val="left"/>
      <w:pPr>
        <w:tabs>
          <w:tab w:val="num" w:pos="0"/>
        </w:tabs>
        <w:ind w:left="5040" w:hanging="360"/>
      </w:pPr>
      <w:rPr/>
    </w:lvl>
    <w:lvl w:ilvl="5">
      <w:start w:val="1"/>
      <w:numFmt w:val="lowerRoman"/>
      <w:lvlText w:val="%6."/>
      <w:lvlJc w:val="right"/>
      <w:pPr>
        <w:tabs>
          <w:tab w:val="num" w:pos="0"/>
        </w:tabs>
        <w:ind w:left="5760" w:hanging="180"/>
      </w:pPr>
      <w:rPr/>
    </w:lvl>
    <w:lvl w:ilvl="6">
      <w:start w:val="1"/>
      <w:numFmt w:val="decimal"/>
      <w:lvlText w:val="%7."/>
      <w:lvlJc w:val="left"/>
      <w:pPr>
        <w:tabs>
          <w:tab w:val="num" w:pos="0"/>
        </w:tabs>
        <w:ind w:left="6480" w:hanging="360"/>
      </w:pPr>
      <w:rPr/>
    </w:lvl>
    <w:lvl w:ilvl="7">
      <w:start w:val="1"/>
      <w:numFmt w:val="lowerLetter"/>
      <w:lvlText w:val="%8."/>
      <w:lvlJc w:val="left"/>
      <w:pPr>
        <w:tabs>
          <w:tab w:val="num" w:pos="0"/>
        </w:tabs>
        <w:ind w:left="7200" w:hanging="360"/>
      </w:pPr>
      <w:rPr/>
    </w:lvl>
    <w:lvl w:ilvl="8">
      <w:start w:val="1"/>
      <w:numFmt w:val="lowerRoman"/>
      <w:lvlText w:val="%9."/>
      <w:lvlJc w:val="right"/>
      <w:pPr>
        <w:tabs>
          <w:tab w:val="num" w:pos="0"/>
        </w:tabs>
        <w:ind w:left="7920" w:hanging="180"/>
      </w:pPr>
      <w:rPr/>
    </w:lvl>
  </w:abstractNum>
  <w:abstractNum w:abstractNumId="8">
    <w:lvl w:ilvl="0">
      <w:start w:val="1"/>
      <w:numFmt w:val="decimal"/>
      <w:lvlText w:val="%1."/>
      <w:lvlJc w:val="left"/>
      <w:pPr>
        <w:tabs>
          <w:tab w:val="num" w:pos="0"/>
        </w:tabs>
        <w:ind w:left="2160" w:hanging="360"/>
      </w:pPr>
      <w:rPr/>
    </w:lvl>
    <w:lvl w:ilvl="1">
      <w:start w:val="1"/>
      <w:numFmt w:val="lowerLetter"/>
      <w:lvlText w:val="%2."/>
      <w:lvlJc w:val="left"/>
      <w:pPr>
        <w:tabs>
          <w:tab w:val="num" w:pos="0"/>
        </w:tabs>
        <w:ind w:left="2880" w:hanging="360"/>
      </w:pPr>
      <w:rPr/>
    </w:lvl>
    <w:lvl w:ilvl="2">
      <w:start w:val="1"/>
      <w:numFmt w:val="lowerRoman"/>
      <w:lvlText w:val="%3."/>
      <w:lvlJc w:val="right"/>
      <w:pPr>
        <w:tabs>
          <w:tab w:val="num" w:pos="0"/>
        </w:tabs>
        <w:ind w:left="3600" w:hanging="180"/>
      </w:pPr>
      <w:rPr/>
    </w:lvl>
    <w:lvl w:ilvl="3">
      <w:start w:val="1"/>
      <w:numFmt w:val="decimal"/>
      <w:lvlText w:val="%4."/>
      <w:lvlJc w:val="left"/>
      <w:pPr>
        <w:tabs>
          <w:tab w:val="num" w:pos="0"/>
        </w:tabs>
        <w:ind w:left="4320" w:hanging="360"/>
      </w:pPr>
      <w:rPr/>
    </w:lvl>
    <w:lvl w:ilvl="4">
      <w:start w:val="1"/>
      <w:numFmt w:val="lowerLetter"/>
      <w:lvlText w:val="%5."/>
      <w:lvlJc w:val="left"/>
      <w:pPr>
        <w:tabs>
          <w:tab w:val="num" w:pos="0"/>
        </w:tabs>
        <w:ind w:left="5040" w:hanging="360"/>
      </w:pPr>
      <w:rPr/>
    </w:lvl>
    <w:lvl w:ilvl="5">
      <w:start w:val="1"/>
      <w:numFmt w:val="lowerRoman"/>
      <w:lvlText w:val="%6."/>
      <w:lvlJc w:val="right"/>
      <w:pPr>
        <w:tabs>
          <w:tab w:val="num" w:pos="0"/>
        </w:tabs>
        <w:ind w:left="5760" w:hanging="180"/>
      </w:pPr>
      <w:rPr/>
    </w:lvl>
    <w:lvl w:ilvl="6">
      <w:start w:val="1"/>
      <w:numFmt w:val="decimal"/>
      <w:lvlText w:val="%7."/>
      <w:lvlJc w:val="left"/>
      <w:pPr>
        <w:tabs>
          <w:tab w:val="num" w:pos="0"/>
        </w:tabs>
        <w:ind w:left="6480" w:hanging="360"/>
      </w:pPr>
      <w:rPr/>
    </w:lvl>
    <w:lvl w:ilvl="7">
      <w:start w:val="1"/>
      <w:numFmt w:val="lowerLetter"/>
      <w:lvlText w:val="%8."/>
      <w:lvlJc w:val="left"/>
      <w:pPr>
        <w:tabs>
          <w:tab w:val="num" w:pos="0"/>
        </w:tabs>
        <w:ind w:left="7200" w:hanging="360"/>
      </w:pPr>
      <w:rPr/>
    </w:lvl>
    <w:lvl w:ilvl="8">
      <w:start w:val="1"/>
      <w:numFmt w:val="lowerRoman"/>
      <w:lvlText w:val="%9."/>
      <w:lvlJc w:val="right"/>
      <w:pPr>
        <w:tabs>
          <w:tab w:val="num" w:pos="0"/>
        </w:tabs>
        <w:ind w:left="7920" w:hanging="180"/>
      </w:pPr>
      <w:rPr/>
    </w:lvl>
  </w:abstractNum>
  <w:abstractNum w:abstractNumId="9">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abstractNum w:abstractNumId="10">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abstractNum w:abstractNumId="11">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abstractNum w:abstractNumId="12">
    <w:lvl w:ilvl="0">
      <w:start w:val="1"/>
      <w:numFmt w:val="decimal"/>
      <w:lvlText w:val="%1."/>
      <w:lvlJc w:val="left"/>
      <w:pPr>
        <w:tabs>
          <w:tab w:val="num" w:pos="0"/>
        </w:tabs>
        <w:ind w:left="2160" w:hanging="360"/>
      </w:pPr>
      <w:rPr/>
    </w:lvl>
    <w:lvl w:ilvl="1">
      <w:start w:val="1"/>
      <w:numFmt w:val="lowerLetter"/>
      <w:lvlText w:val="%2."/>
      <w:lvlJc w:val="left"/>
      <w:pPr>
        <w:tabs>
          <w:tab w:val="num" w:pos="0"/>
        </w:tabs>
        <w:ind w:left="2880" w:hanging="360"/>
      </w:pPr>
      <w:rPr/>
    </w:lvl>
    <w:lvl w:ilvl="2">
      <w:start w:val="1"/>
      <w:numFmt w:val="lowerRoman"/>
      <w:lvlText w:val="%3."/>
      <w:lvlJc w:val="right"/>
      <w:pPr>
        <w:tabs>
          <w:tab w:val="num" w:pos="0"/>
        </w:tabs>
        <w:ind w:left="3600" w:hanging="180"/>
      </w:pPr>
      <w:rPr/>
    </w:lvl>
    <w:lvl w:ilvl="3">
      <w:start w:val="1"/>
      <w:numFmt w:val="decimal"/>
      <w:lvlText w:val="%4."/>
      <w:lvlJc w:val="left"/>
      <w:pPr>
        <w:tabs>
          <w:tab w:val="num" w:pos="0"/>
        </w:tabs>
        <w:ind w:left="4320" w:hanging="360"/>
      </w:pPr>
      <w:rPr/>
    </w:lvl>
    <w:lvl w:ilvl="4">
      <w:start w:val="1"/>
      <w:numFmt w:val="lowerLetter"/>
      <w:lvlText w:val="%5."/>
      <w:lvlJc w:val="left"/>
      <w:pPr>
        <w:tabs>
          <w:tab w:val="num" w:pos="0"/>
        </w:tabs>
        <w:ind w:left="5040" w:hanging="360"/>
      </w:pPr>
      <w:rPr/>
    </w:lvl>
    <w:lvl w:ilvl="5">
      <w:start w:val="1"/>
      <w:numFmt w:val="lowerRoman"/>
      <w:lvlText w:val="%6."/>
      <w:lvlJc w:val="right"/>
      <w:pPr>
        <w:tabs>
          <w:tab w:val="num" w:pos="0"/>
        </w:tabs>
        <w:ind w:left="5760" w:hanging="180"/>
      </w:pPr>
      <w:rPr/>
    </w:lvl>
    <w:lvl w:ilvl="6">
      <w:start w:val="1"/>
      <w:numFmt w:val="decimal"/>
      <w:lvlText w:val="%7."/>
      <w:lvlJc w:val="left"/>
      <w:pPr>
        <w:tabs>
          <w:tab w:val="num" w:pos="0"/>
        </w:tabs>
        <w:ind w:left="6480" w:hanging="360"/>
      </w:pPr>
      <w:rPr/>
    </w:lvl>
    <w:lvl w:ilvl="7">
      <w:start w:val="1"/>
      <w:numFmt w:val="lowerLetter"/>
      <w:lvlText w:val="%8."/>
      <w:lvlJc w:val="left"/>
      <w:pPr>
        <w:tabs>
          <w:tab w:val="num" w:pos="0"/>
        </w:tabs>
        <w:ind w:left="7200" w:hanging="360"/>
      </w:pPr>
      <w:rPr/>
    </w:lvl>
    <w:lvl w:ilvl="8">
      <w:start w:val="1"/>
      <w:numFmt w:val="lowerRoman"/>
      <w:lvlText w:val="%9."/>
      <w:lvlJc w:val="right"/>
      <w:pPr>
        <w:tabs>
          <w:tab w:val="num" w:pos="0"/>
        </w:tabs>
        <w:ind w:left="7920" w:hanging="180"/>
      </w:pPr>
      <w:rPr/>
    </w:lvl>
  </w:abstractNum>
  <w:abstractNum w:abstractNumId="13">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abstractNum w:abstractNumId="14">
    <w:lvl w:ilvl="0">
      <w:start w:val="1"/>
      <w:numFmt w:val="decimal"/>
      <w:lvlText w:val="%1."/>
      <w:lvlJc w:val="left"/>
      <w:pPr>
        <w:tabs>
          <w:tab w:val="num" w:pos="0"/>
        </w:tabs>
        <w:ind w:left="2160" w:hanging="360"/>
      </w:pPr>
      <w:rPr/>
    </w:lvl>
    <w:lvl w:ilvl="1">
      <w:start w:val="1"/>
      <w:numFmt w:val="lowerLetter"/>
      <w:lvlText w:val="%2."/>
      <w:lvlJc w:val="left"/>
      <w:pPr>
        <w:tabs>
          <w:tab w:val="num" w:pos="0"/>
        </w:tabs>
        <w:ind w:left="2880" w:hanging="360"/>
      </w:pPr>
      <w:rPr/>
    </w:lvl>
    <w:lvl w:ilvl="2">
      <w:start w:val="1"/>
      <w:numFmt w:val="lowerRoman"/>
      <w:lvlText w:val="%3."/>
      <w:lvlJc w:val="right"/>
      <w:pPr>
        <w:tabs>
          <w:tab w:val="num" w:pos="0"/>
        </w:tabs>
        <w:ind w:left="3600" w:hanging="180"/>
      </w:pPr>
      <w:rPr/>
    </w:lvl>
    <w:lvl w:ilvl="3">
      <w:start w:val="1"/>
      <w:numFmt w:val="decimal"/>
      <w:lvlText w:val="%4."/>
      <w:lvlJc w:val="left"/>
      <w:pPr>
        <w:tabs>
          <w:tab w:val="num" w:pos="0"/>
        </w:tabs>
        <w:ind w:left="4320" w:hanging="360"/>
      </w:pPr>
      <w:rPr/>
    </w:lvl>
    <w:lvl w:ilvl="4">
      <w:start w:val="1"/>
      <w:numFmt w:val="lowerLetter"/>
      <w:lvlText w:val="%5."/>
      <w:lvlJc w:val="left"/>
      <w:pPr>
        <w:tabs>
          <w:tab w:val="num" w:pos="0"/>
        </w:tabs>
        <w:ind w:left="5040" w:hanging="360"/>
      </w:pPr>
      <w:rPr/>
    </w:lvl>
    <w:lvl w:ilvl="5">
      <w:start w:val="1"/>
      <w:numFmt w:val="lowerRoman"/>
      <w:lvlText w:val="%6."/>
      <w:lvlJc w:val="right"/>
      <w:pPr>
        <w:tabs>
          <w:tab w:val="num" w:pos="0"/>
        </w:tabs>
        <w:ind w:left="5760" w:hanging="180"/>
      </w:pPr>
      <w:rPr/>
    </w:lvl>
    <w:lvl w:ilvl="6">
      <w:start w:val="1"/>
      <w:numFmt w:val="decimal"/>
      <w:lvlText w:val="%7."/>
      <w:lvlJc w:val="left"/>
      <w:pPr>
        <w:tabs>
          <w:tab w:val="num" w:pos="0"/>
        </w:tabs>
        <w:ind w:left="6480" w:hanging="360"/>
      </w:pPr>
      <w:rPr/>
    </w:lvl>
    <w:lvl w:ilvl="7">
      <w:start w:val="1"/>
      <w:numFmt w:val="lowerLetter"/>
      <w:lvlText w:val="%8."/>
      <w:lvlJc w:val="left"/>
      <w:pPr>
        <w:tabs>
          <w:tab w:val="num" w:pos="0"/>
        </w:tabs>
        <w:ind w:left="7200" w:hanging="360"/>
      </w:pPr>
      <w:rPr/>
    </w:lvl>
    <w:lvl w:ilvl="8">
      <w:start w:val="1"/>
      <w:numFmt w:val="lowerRoman"/>
      <w:lvlText w:val="%9."/>
      <w:lvlJc w:val="right"/>
      <w:pPr>
        <w:tabs>
          <w:tab w:val="num" w:pos="0"/>
        </w:tabs>
        <w:ind w:left="7920" w:hanging="180"/>
      </w:pPr>
      <w:rPr/>
    </w:lvl>
  </w:abstractNum>
  <w:abstractNum w:abstractNumId="15">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abstractNum w:abstractNumId="16">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abstractNum w:abstractNumId="17">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abstractNum w:abstractNumId="18">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abstractNum w:abstractNumId="19">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abstractNum w:abstractNumId="20">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abstractNum w:abstractNumId="21">
    <w:lvl w:ilvl="0">
      <w:start w:val="1"/>
      <w:numFmt w:val="decimal"/>
      <w:lvlText w:val="%1."/>
      <w:lvlJc w:val="left"/>
      <w:pPr>
        <w:tabs>
          <w:tab w:val="num" w:pos="0"/>
        </w:tabs>
        <w:ind w:left="2160" w:hanging="360"/>
      </w:pPr>
      <w:rPr/>
    </w:lvl>
    <w:lvl w:ilvl="1">
      <w:start w:val="1"/>
      <w:numFmt w:val="lowerLetter"/>
      <w:lvlText w:val="%2."/>
      <w:lvlJc w:val="left"/>
      <w:pPr>
        <w:tabs>
          <w:tab w:val="num" w:pos="0"/>
        </w:tabs>
        <w:ind w:left="2880" w:hanging="360"/>
      </w:pPr>
      <w:rPr/>
    </w:lvl>
    <w:lvl w:ilvl="2">
      <w:start w:val="1"/>
      <w:numFmt w:val="lowerRoman"/>
      <w:lvlText w:val="%3."/>
      <w:lvlJc w:val="right"/>
      <w:pPr>
        <w:tabs>
          <w:tab w:val="num" w:pos="0"/>
        </w:tabs>
        <w:ind w:left="3600" w:hanging="180"/>
      </w:pPr>
      <w:rPr/>
    </w:lvl>
    <w:lvl w:ilvl="3">
      <w:start w:val="1"/>
      <w:numFmt w:val="decimal"/>
      <w:lvlText w:val="%4."/>
      <w:lvlJc w:val="left"/>
      <w:pPr>
        <w:tabs>
          <w:tab w:val="num" w:pos="0"/>
        </w:tabs>
        <w:ind w:left="4320" w:hanging="360"/>
      </w:pPr>
      <w:rPr/>
    </w:lvl>
    <w:lvl w:ilvl="4">
      <w:start w:val="1"/>
      <w:numFmt w:val="lowerLetter"/>
      <w:lvlText w:val="%5."/>
      <w:lvlJc w:val="left"/>
      <w:pPr>
        <w:tabs>
          <w:tab w:val="num" w:pos="0"/>
        </w:tabs>
        <w:ind w:left="5040" w:hanging="360"/>
      </w:pPr>
      <w:rPr/>
    </w:lvl>
    <w:lvl w:ilvl="5">
      <w:start w:val="1"/>
      <w:numFmt w:val="lowerRoman"/>
      <w:lvlText w:val="%6."/>
      <w:lvlJc w:val="right"/>
      <w:pPr>
        <w:tabs>
          <w:tab w:val="num" w:pos="0"/>
        </w:tabs>
        <w:ind w:left="5760" w:hanging="180"/>
      </w:pPr>
      <w:rPr/>
    </w:lvl>
    <w:lvl w:ilvl="6">
      <w:start w:val="1"/>
      <w:numFmt w:val="decimal"/>
      <w:lvlText w:val="%7."/>
      <w:lvlJc w:val="left"/>
      <w:pPr>
        <w:tabs>
          <w:tab w:val="num" w:pos="0"/>
        </w:tabs>
        <w:ind w:left="6480" w:hanging="360"/>
      </w:pPr>
      <w:rPr/>
    </w:lvl>
    <w:lvl w:ilvl="7">
      <w:start w:val="1"/>
      <w:numFmt w:val="lowerLetter"/>
      <w:lvlText w:val="%8."/>
      <w:lvlJc w:val="left"/>
      <w:pPr>
        <w:tabs>
          <w:tab w:val="num" w:pos="0"/>
        </w:tabs>
        <w:ind w:left="7200" w:hanging="360"/>
      </w:pPr>
      <w:rPr/>
    </w:lvl>
    <w:lvl w:ilvl="8">
      <w:start w:val="1"/>
      <w:numFmt w:val="lowerRoman"/>
      <w:lvlText w:val="%9."/>
      <w:lvlJc w:val="right"/>
      <w:pPr>
        <w:tabs>
          <w:tab w:val="num" w:pos="0"/>
        </w:tabs>
        <w:ind w:left="7920" w:hanging="180"/>
      </w:pPr>
      <w:rPr/>
    </w:lvl>
  </w:abstractNum>
  <w:abstractNum w:abstractNumId="22">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abstractNum w:abstractNumId="23">
    <w:lvl w:ilvl="0">
      <w:start w:val="1"/>
      <w:numFmt w:val="decimal"/>
      <w:lvlText w:val="%1."/>
      <w:lvlJc w:val="left"/>
      <w:pPr>
        <w:tabs>
          <w:tab w:val="num" w:pos="0"/>
        </w:tabs>
        <w:ind w:left="2520" w:hanging="360"/>
      </w:pPr>
      <w:rPr/>
    </w:lvl>
    <w:lvl w:ilvl="1">
      <w:start w:val="1"/>
      <w:numFmt w:val="lowerLetter"/>
      <w:lvlText w:val="%2."/>
      <w:lvlJc w:val="left"/>
      <w:pPr>
        <w:tabs>
          <w:tab w:val="num" w:pos="0"/>
        </w:tabs>
        <w:ind w:left="3240" w:hanging="360"/>
      </w:pPr>
      <w:rPr/>
    </w:lvl>
    <w:lvl w:ilvl="2">
      <w:start w:val="1"/>
      <w:numFmt w:val="lowerRoman"/>
      <w:lvlText w:val="%3."/>
      <w:lvlJc w:val="right"/>
      <w:pPr>
        <w:tabs>
          <w:tab w:val="num" w:pos="0"/>
        </w:tabs>
        <w:ind w:left="3960" w:hanging="180"/>
      </w:pPr>
      <w:rPr/>
    </w:lvl>
    <w:lvl w:ilvl="3">
      <w:start w:val="1"/>
      <w:numFmt w:val="decimal"/>
      <w:lvlText w:val="%4."/>
      <w:lvlJc w:val="left"/>
      <w:pPr>
        <w:tabs>
          <w:tab w:val="num" w:pos="0"/>
        </w:tabs>
        <w:ind w:left="4680" w:hanging="360"/>
      </w:pPr>
      <w:rPr/>
    </w:lvl>
    <w:lvl w:ilvl="4">
      <w:start w:val="1"/>
      <w:numFmt w:val="lowerLetter"/>
      <w:lvlText w:val="%5."/>
      <w:lvlJc w:val="left"/>
      <w:pPr>
        <w:tabs>
          <w:tab w:val="num" w:pos="0"/>
        </w:tabs>
        <w:ind w:left="5400" w:hanging="360"/>
      </w:pPr>
      <w:rPr/>
    </w:lvl>
    <w:lvl w:ilvl="5">
      <w:start w:val="1"/>
      <w:numFmt w:val="lowerRoman"/>
      <w:lvlText w:val="%6."/>
      <w:lvlJc w:val="right"/>
      <w:pPr>
        <w:tabs>
          <w:tab w:val="num" w:pos="0"/>
        </w:tabs>
        <w:ind w:left="6120" w:hanging="180"/>
      </w:pPr>
      <w:rPr/>
    </w:lvl>
    <w:lvl w:ilvl="6">
      <w:start w:val="1"/>
      <w:numFmt w:val="decimal"/>
      <w:lvlText w:val="%7."/>
      <w:lvlJc w:val="left"/>
      <w:pPr>
        <w:tabs>
          <w:tab w:val="num" w:pos="0"/>
        </w:tabs>
        <w:ind w:left="6840" w:hanging="360"/>
      </w:pPr>
      <w:rPr/>
    </w:lvl>
    <w:lvl w:ilvl="7">
      <w:start w:val="1"/>
      <w:numFmt w:val="lowerLetter"/>
      <w:lvlText w:val="%8."/>
      <w:lvlJc w:val="left"/>
      <w:pPr>
        <w:tabs>
          <w:tab w:val="num" w:pos="0"/>
        </w:tabs>
        <w:ind w:left="7560" w:hanging="360"/>
      </w:pPr>
      <w:rPr/>
    </w:lvl>
    <w:lvl w:ilvl="8">
      <w:start w:val="1"/>
      <w:numFmt w:val="lowerRoman"/>
      <w:lvlText w:val="%9."/>
      <w:lvlJc w:val="right"/>
      <w:pPr>
        <w:tabs>
          <w:tab w:val="num" w:pos="0"/>
        </w:tabs>
        <w:ind w:left="8280" w:hanging="180"/>
      </w:pPr>
      <w:rPr/>
    </w:lvl>
  </w:abstractNum>
  <w:abstractNum w:abstractNumId="24">
    <w:lvl w:ilvl="0">
      <w:start w:val="1"/>
      <w:numFmt w:val="decimal"/>
      <w:lvlText w:val="%1."/>
      <w:lvlJc w:val="left"/>
      <w:pPr>
        <w:tabs>
          <w:tab w:val="num" w:pos="0"/>
        </w:tabs>
        <w:ind w:left="2160" w:hanging="360"/>
      </w:pPr>
      <w:rPr/>
    </w:lvl>
    <w:lvl w:ilvl="1">
      <w:start w:val="1"/>
      <w:numFmt w:val="lowerLetter"/>
      <w:lvlText w:val="%2."/>
      <w:lvlJc w:val="left"/>
      <w:pPr>
        <w:tabs>
          <w:tab w:val="num" w:pos="0"/>
        </w:tabs>
        <w:ind w:left="2880" w:hanging="360"/>
      </w:pPr>
      <w:rPr/>
    </w:lvl>
    <w:lvl w:ilvl="2">
      <w:start w:val="1"/>
      <w:numFmt w:val="lowerRoman"/>
      <w:lvlText w:val="%3."/>
      <w:lvlJc w:val="right"/>
      <w:pPr>
        <w:tabs>
          <w:tab w:val="num" w:pos="0"/>
        </w:tabs>
        <w:ind w:left="3600" w:hanging="180"/>
      </w:pPr>
      <w:rPr/>
    </w:lvl>
    <w:lvl w:ilvl="3">
      <w:start w:val="1"/>
      <w:numFmt w:val="decimal"/>
      <w:lvlText w:val="%4."/>
      <w:lvlJc w:val="left"/>
      <w:pPr>
        <w:tabs>
          <w:tab w:val="num" w:pos="0"/>
        </w:tabs>
        <w:ind w:left="4320" w:hanging="360"/>
      </w:pPr>
      <w:rPr/>
    </w:lvl>
    <w:lvl w:ilvl="4">
      <w:start w:val="1"/>
      <w:numFmt w:val="lowerLetter"/>
      <w:lvlText w:val="%5."/>
      <w:lvlJc w:val="left"/>
      <w:pPr>
        <w:tabs>
          <w:tab w:val="num" w:pos="0"/>
        </w:tabs>
        <w:ind w:left="5040" w:hanging="360"/>
      </w:pPr>
      <w:rPr/>
    </w:lvl>
    <w:lvl w:ilvl="5">
      <w:start w:val="1"/>
      <w:numFmt w:val="lowerRoman"/>
      <w:lvlText w:val="%6."/>
      <w:lvlJc w:val="right"/>
      <w:pPr>
        <w:tabs>
          <w:tab w:val="num" w:pos="0"/>
        </w:tabs>
        <w:ind w:left="5760" w:hanging="180"/>
      </w:pPr>
      <w:rPr/>
    </w:lvl>
    <w:lvl w:ilvl="6">
      <w:start w:val="1"/>
      <w:numFmt w:val="decimal"/>
      <w:lvlText w:val="%7."/>
      <w:lvlJc w:val="left"/>
      <w:pPr>
        <w:tabs>
          <w:tab w:val="num" w:pos="0"/>
        </w:tabs>
        <w:ind w:left="6480" w:hanging="360"/>
      </w:pPr>
      <w:rPr/>
    </w:lvl>
    <w:lvl w:ilvl="7">
      <w:start w:val="1"/>
      <w:numFmt w:val="lowerLetter"/>
      <w:lvlText w:val="%8."/>
      <w:lvlJc w:val="left"/>
      <w:pPr>
        <w:tabs>
          <w:tab w:val="num" w:pos="0"/>
        </w:tabs>
        <w:ind w:left="7200" w:hanging="360"/>
      </w:pPr>
      <w:rPr/>
    </w:lvl>
    <w:lvl w:ilvl="8">
      <w:start w:val="1"/>
      <w:numFmt w:val="lowerRoman"/>
      <w:lvlText w:val="%9."/>
      <w:lvlJc w:val="right"/>
      <w:pPr>
        <w:tabs>
          <w:tab w:val="num" w:pos="0"/>
        </w:tabs>
        <w:ind w:left="7920" w:hanging="180"/>
      </w:pPr>
      <w:rPr/>
    </w:lvl>
  </w:abstractNum>
  <w:abstractNum w:abstractNumId="25">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abstractNum w:abstractNumId="26">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abstractNum w:abstractNumId="27">
    <w:lvl w:ilvl="0">
      <w:start w:val="1"/>
      <w:numFmt w:val="decimal"/>
      <w:lvlText w:val="%1."/>
      <w:lvlJc w:val="left"/>
      <w:pPr>
        <w:tabs>
          <w:tab w:val="num" w:pos="0"/>
        </w:tabs>
        <w:ind w:left="1721" w:hanging="360"/>
      </w:pPr>
      <w:rPr/>
    </w:lvl>
    <w:lvl w:ilvl="1">
      <w:start w:val="1"/>
      <w:numFmt w:val="lowerLetter"/>
      <w:lvlText w:val="%2."/>
      <w:lvlJc w:val="left"/>
      <w:pPr>
        <w:tabs>
          <w:tab w:val="num" w:pos="0"/>
        </w:tabs>
        <w:ind w:left="2441" w:hanging="360"/>
      </w:pPr>
      <w:rPr/>
    </w:lvl>
    <w:lvl w:ilvl="2">
      <w:start w:val="1"/>
      <w:numFmt w:val="lowerRoman"/>
      <w:lvlText w:val="%3."/>
      <w:lvlJc w:val="right"/>
      <w:pPr>
        <w:tabs>
          <w:tab w:val="num" w:pos="0"/>
        </w:tabs>
        <w:ind w:left="3161" w:hanging="180"/>
      </w:pPr>
      <w:rPr/>
    </w:lvl>
    <w:lvl w:ilvl="3">
      <w:start w:val="1"/>
      <w:numFmt w:val="decimal"/>
      <w:lvlText w:val="%4."/>
      <w:lvlJc w:val="left"/>
      <w:pPr>
        <w:tabs>
          <w:tab w:val="num" w:pos="0"/>
        </w:tabs>
        <w:ind w:left="3881" w:hanging="360"/>
      </w:pPr>
      <w:rPr/>
    </w:lvl>
    <w:lvl w:ilvl="4">
      <w:start w:val="1"/>
      <w:numFmt w:val="lowerLetter"/>
      <w:lvlText w:val="%5."/>
      <w:lvlJc w:val="left"/>
      <w:pPr>
        <w:tabs>
          <w:tab w:val="num" w:pos="0"/>
        </w:tabs>
        <w:ind w:left="4601" w:hanging="360"/>
      </w:pPr>
      <w:rPr/>
    </w:lvl>
    <w:lvl w:ilvl="5">
      <w:start w:val="1"/>
      <w:numFmt w:val="lowerRoman"/>
      <w:lvlText w:val="%6."/>
      <w:lvlJc w:val="right"/>
      <w:pPr>
        <w:tabs>
          <w:tab w:val="num" w:pos="0"/>
        </w:tabs>
        <w:ind w:left="5321" w:hanging="180"/>
      </w:pPr>
      <w:rPr/>
    </w:lvl>
    <w:lvl w:ilvl="6">
      <w:start w:val="1"/>
      <w:numFmt w:val="decimal"/>
      <w:lvlText w:val="%7."/>
      <w:lvlJc w:val="left"/>
      <w:pPr>
        <w:tabs>
          <w:tab w:val="num" w:pos="0"/>
        </w:tabs>
        <w:ind w:left="6041" w:hanging="360"/>
      </w:pPr>
      <w:rPr/>
    </w:lvl>
    <w:lvl w:ilvl="7">
      <w:start w:val="1"/>
      <w:numFmt w:val="lowerLetter"/>
      <w:lvlText w:val="%8."/>
      <w:lvlJc w:val="left"/>
      <w:pPr>
        <w:tabs>
          <w:tab w:val="num" w:pos="0"/>
        </w:tabs>
        <w:ind w:left="6761" w:hanging="360"/>
      </w:pPr>
      <w:rPr/>
    </w:lvl>
    <w:lvl w:ilvl="8">
      <w:start w:val="1"/>
      <w:numFmt w:val="lowerRoman"/>
      <w:lvlText w:val="%9."/>
      <w:lvlJc w:val="right"/>
      <w:pPr>
        <w:tabs>
          <w:tab w:val="num" w:pos="0"/>
        </w:tabs>
        <w:ind w:left="7481" w:hanging="180"/>
      </w:pPr>
      <w:rPr/>
    </w:lvl>
  </w:abstractNum>
  <w:abstractNum w:abstractNumId="28">
    <w:lvl w:ilvl="0">
      <w:start w:val="1"/>
      <w:numFmt w:val="bullet"/>
      <w:lvlText w:val=""/>
      <w:lvlJc w:val="left"/>
      <w:pPr>
        <w:tabs>
          <w:tab w:val="num" w:pos="0"/>
        </w:tabs>
        <w:ind w:left="2081" w:hanging="360"/>
      </w:pPr>
      <w:rPr>
        <w:rFonts w:ascii="Symbol" w:hAnsi="Symbol" w:cs="Symbol" w:hint="default"/>
      </w:rPr>
    </w:lvl>
    <w:lvl w:ilvl="1">
      <w:start w:val="1"/>
      <w:numFmt w:val="bullet"/>
      <w:lvlText w:val="o"/>
      <w:lvlJc w:val="left"/>
      <w:pPr>
        <w:tabs>
          <w:tab w:val="num" w:pos="0"/>
        </w:tabs>
        <w:ind w:left="2801" w:hanging="360"/>
      </w:pPr>
      <w:rPr>
        <w:rFonts w:ascii="Courier New" w:hAnsi="Courier New" w:cs="Courier New" w:hint="default"/>
      </w:rPr>
    </w:lvl>
    <w:lvl w:ilvl="2">
      <w:start w:val="1"/>
      <w:numFmt w:val="bullet"/>
      <w:lvlText w:val=""/>
      <w:lvlJc w:val="left"/>
      <w:pPr>
        <w:tabs>
          <w:tab w:val="num" w:pos="0"/>
        </w:tabs>
        <w:ind w:left="3521" w:hanging="360"/>
      </w:pPr>
      <w:rPr>
        <w:rFonts w:ascii="Wingdings" w:hAnsi="Wingdings" w:cs="Wingdings" w:hint="default"/>
      </w:rPr>
    </w:lvl>
    <w:lvl w:ilvl="3">
      <w:start w:val="1"/>
      <w:numFmt w:val="bullet"/>
      <w:lvlText w:val=""/>
      <w:lvlJc w:val="left"/>
      <w:pPr>
        <w:tabs>
          <w:tab w:val="num" w:pos="0"/>
        </w:tabs>
        <w:ind w:left="4241" w:hanging="360"/>
      </w:pPr>
      <w:rPr>
        <w:rFonts w:ascii="Symbol" w:hAnsi="Symbol" w:cs="Symbol" w:hint="default"/>
      </w:rPr>
    </w:lvl>
    <w:lvl w:ilvl="4">
      <w:start w:val="1"/>
      <w:numFmt w:val="bullet"/>
      <w:lvlText w:val="o"/>
      <w:lvlJc w:val="left"/>
      <w:pPr>
        <w:tabs>
          <w:tab w:val="num" w:pos="0"/>
        </w:tabs>
        <w:ind w:left="4961" w:hanging="360"/>
      </w:pPr>
      <w:rPr>
        <w:rFonts w:ascii="Courier New" w:hAnsi="Courier New" w:cs="Courier New" w:hint="default"/>
      </w:rPr>
    </w:lvl>
    <w:lvl w:ilvl="5">
      <w:start w:val="1"/>
      <w:numFmt w:val="bullet"/>
      <w:lvlText w:val=""/>
      <w:lvlJc w:val="left"/>
      <w:pPr>
        <w:tabs>
          <w:tab w:val="num" w:pos="0"/>
        </w:tabs>
        <w:ind w:left="5681" w:hanging="360"/>
      </w:pPr>
      <w:rPr>
        <w:rFonts w:ascii="Wingdings" w:hAnsi="Wingdings" w:cs="Wingdings" w:hint="default"/>
      </w:rPr>
    </w:lvl>
    <w:lvl w:ilvl="6">
      <w:start w:val="1"/>
      <w:numFmt w:val="bullet"/>
      <w:lvlText w:val=""/>
      <w:lvlJc w:val="left"/>
      <w:pPr>
        <w:tabs>
          <w:tab w:val="num" w:pos="0"/>
        </w:tabs>
        <w:ind w:left="6401" w:hanging="360"/>
      </w:pPr>
      <w:rPr>
        <w:rFonts w:ascii="Symbol" w:hAnsi="Symbol" w:cs="Symbol" w:hint="default"/>
      </w:rPr>
    </w:lvl>
    <w:lvl w:ilvl="7">
      <w:start w:val="1"/>
      <w:numFmt w:val="bullet"/>
      <w:lvlText w:val="o"/>
      <w:lvlJc w:val="left"/>
      <w:pPr>
        <w:tabs>
          <w:tab w:val="num" w:pos="0"/>
        </w:tabs>
        <w:ind w:left="7121" w:hanging="360"/>
      </w:pPr>
      <w:rPr>
        <w:rFonts w:ascii="Courier New" w:hAnsi="Courier New" w:cs="Courier New" w:hint="default"/>
      </w:rPr>
    </w:lvl>
    <w:lvl w:ilvl="8">
      <w:start w:val="1"/>
      <w:numFmt w:val="bullet"/>
      <w:lvlText w:val=""/>
      <w:lvlJc w:val="left"/>
      <w:pPr>
        <w:tabs>
          <w:tab w:val="num" w:pos="0"/>
        </w:tabs>
        <w:ind w:left="7841"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4"/>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fi-FI"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1ccc"/>
    <w:pPr>
      <w:widowControl/>
      <w:suppressAutoHyphens w:val="true"/>
      <w:bidi w:val="0"/>
      <w:spacing w:lineRule="auto" w:line="240" w:before="0" w:after="0"/>
      <w:ind w:left="1361" w:hanging="0"/>
      <w:jc w:val="both"/>
    </w:pPr>
    <w:rPr>
      <w:rFonts w:ascii="Arial" w:hAnsi="Arial" w:eastAsia="Calibri" w:cs="Arial" w:eastAsiaTheme="minorHAnsi"/>
      <w:color w:val="auto"/>
      <w:kern w:val="0"/>
      <w:sz w:val="20"/>
      <w:szCs w:val="20"/>
      <w:lang w:val="fi-FI" w:eastAsia="fi-FI" w:bidi="ar-SA"/>
    </w:rPr>
  </w:style>
  <w:style w:type="paragraph" w:styleId="Heading1">
    <w:name w:val="Heading 1"/>
    <w:basedOn w:val="Normal"/>
    <w:next w:val="Normal"/>
    <w:uiPriority w:val="9"/>
    <w:qFormat/>
    <w:rsid w:val="00a45d9a"/>
    <w:pPr>
      <w:keepNext w:val="true"/>
      <w:keepLines/>
      <w:numPr>
        <w:ilvl w:val="0"/>
        <w:numId w:val="1"/>
      </w:numPr>
      <w:spacing w:before="360" w:after="240"/>
      <w:ind w:left="431" w:hanging="431"/>
      <w:outlineLvl w:val="0"/>
    </w:pPr>
    <w:rPr>
      <w:rFonts w:eastAsia="" w:eastAsiaTheme="majorEastAsia"/>
      <w:bCs/>
      <w:sz w:val="36"/>
      <w:szCs w:val="36"/>
    </w:rPr>
  </w:style>
  <w:style w:type="paragraph" w:styleId="Heading2">
    <w:name w:val="Heading 2"/>
    <w:basedOn w:val="Normal"/>
    <w:next w:val="Normal"/>
    <w:uiPriority w:val="9"/>
    <w:unhideWhenUsed/>
    <w:qFormat/>
    <w:rsid w:val="00a45d9a"/>
    <w:pPr>
      <w:keepNext w:val="true"/>
      <w:keepLines/>
      <w:numPr>
        <w:ilvl w:val="1"/>
        <w:numId w:val="1"/>
      </w:numPr>
      <w:spacing w:before="360" w:after="240"/>
      <w:ind w:left="578" w:hanging="578"/>
      <w:outlineLvl w:val="1"/>
    </w:pPr>
    <w:rPr>
      <w:rFonts w:eastAsia="" w:eastAsiaTheme="majorEastAsia"/>
      <w:bCs/>
      <w:sz w:val="28"/>
      <w:szCs w:val="28"/>
    </w:rPr>
  </w:style>
  <w:style w:type="paragraph" w:styleId="Heading3">
    <w:name w:val="Heading 3"/>
    <w:basedOn w:val="Normal"/>
    <w:next w:val="Normal"/>
    <w:uiPriority w:val="9"/>
    <w:unhideWhenUsed/>
    <w:qFormat/>
    <w:rsid w:val="000d66f5"/>
    <w:pPr>
      <w:keepNext w:val="true"/>
      <w:keepLines/>
      <w:numPr>
        <w:ilvl w:val="2"/>
        <w:numId w:val="1"/>
      </w:numPr>
      <w:spacing w:before="360" w:after="240"/>
      <w:outlineLvl w:val="2"/>
    </w:pPr>
    <w:rPr>
      <w:rFonts w:eastAsia="" w:eastAsiaTheme="majorEastAsia"/>
      <w:bCs/>
      <w:sz w:val="24"/>
      <w:szCs w:val="24"/>
    </w:rPr>
  </w:style>
  <w:style w:type="paragraph" w:styleId="Heading4">
    <w:name w:val="Heading 4"/>
    <w:basedOn w:val="Normal"/>
    <w:next w:val="Normal"/>
    <w:uiPriority w:val="9"/>
    <w:unhideWhenUsed/>
    <w:qFormat/>
    <w:rsid w:val="00ae77c8"/>
    <w:pPr>
      <w:keepNext w:val="true"/>
      <w:keepLines/>
      <w:numPr>
        <w:ilvl w:val="3"/>
        <w:numId w:val="1"/>
      </w:numPr>
      <w:spacing w:before="240" w:after="120"/>
      <w:ind w:left="862" w:hanging="862"/>
      <w:outlineLvl w:val="3"/>
    </w:pPr>
    <w:rPr>
      <w:rFonts w:eastAsia="" w:eastAsiaTheme="majorEastAsia"/>
      <w:bCs/>
      <w:i/>
      <w:iCs/>
    </w:rPr>
  </w:style>
  <w:style w:type="paragraph" w:styleId="Heading5">
    <w:name w:val="Heading 5"/>
    <w:basedOn w:val="Normal"/>
    <w:next w:val="Normal"/>
    <w:uiPriority w:val="9"/>
    <w:semiHidden/>
    <w:unhideWhenUsed/>
    <w:qFormat/>
    <w:pPr>
      <w:keepNext w:val="true"/>
      <w:keepLines/>
      <w:numPr>
        <w:ilvl w:val="4"/>
        <w:numId w:val="1"/>
      </w:numPr>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Heading6">
    <w:name w:val="Heading 6"/>
    <w:basedOn w:val="Normal"/>
    <w:next w:val="Normal"/>
    <w:uiPriority w:val="9"/>
    <w:semiHidden/>
    <w:unhideWhenUsed/>
    <w:qFormat/>
    <w:pPr>
      <w:keepNext w:val="true"/>
      <w:keepLines/>
      <w:numPr>
        <w:ilvl w:val="5"/>
        <w:numId w:val="1"/>
      </w:numPr>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987117"/>
    <w:pPr>
      <w:keepNext w:val="true"/>
      <w:keepLines/>
      <w:numPr>
        <w:ilvl w:val="6"/>
        <w:numId w:val="1"/>
      </w:numPr>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987117"/>
    <w:pPr>
      <w:keepNext w:val="true"/>
      <w:keepLines/>
      <w:numPr>
        <w:ilvl w:val="7"/>
        <w:numId w:val="1"/>
      </w:numPr>
      <w:spacing w:before="200" w:after="0"/>
      <w:outlineLvl w:val="7"/>
    </w:pPr>
    <w:rPr>
      <w:rFonts w:ascii="Cambria" w:hAnsi="Cambria" w:eastAsia="" w:cs="" w:asciiTheme="majorHAnsi" w:cstheme="majorBidi" w:eastAsiaTheme="majorEastAsia" w:hAnsiTheme="majorHAnsi"/>
      <w:color w:val="404040" w:themeColor="text1" w:themeTint="bf"/>
    </w:rPr>
  </w:style>
  <w:style w:type="paragraph" w:styleId="Heading9">
    <w:name w:val="Heading 9"/>
    <w:basedOn w:val="Normal"/>
    <w:next w:val="Normal"/>
    <w:link w:val="Heading9Char"/>
    <w:uiPriority w:val="9"/>
    <w:semiHidden/>
    <w:unhideWhenUsed/>
    <w:qFormat/>
    <w:rsid w:val="00987117"/>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061ff4"/>
    <w:rPr>
      <w:color w:val="0000FF" w:themeColor="hyperlink"/>
      <w:u w:val="single"/>
    </w:rPr>
  </w:style>
  <w:style w:type="character" w:styleId="BalloonTextChar" w:customStyle="1">
    <w:name w:val="Balloon Text Char"/>
    <w:basedOn w:val="DefaultParagraphFont"/>
    <w:link w:val="BalloonText"/>
    <w:uiPriority w:val="99"/>
    <w:semiHidden/>
    <w:qFormat/>
    <w:rsid w:val="00061ff4"/>
    <w:rPr>
      <w:rFonts w:ascii="Tahoma" w:hAnsi="Tahoma" w:cs="Tahoma"/>
      <w:sz w:val="16"/>
      <w:szCs w:val="16"/>
    </w:rPr>
  </w:style>
  <w:style w:type="character" w:styleId="HeaderChar" w:customStyle="1">
    <w:name w:val="Header Char"/>
    <w:basedOn w:val="DefaultParagraphFont"/>
    <w:link w:val="Header"/>
    <w:uiPriority w:val="99"/>
    <w:qFormat/>
    <w:rsid w:val="00061ff4"/>
    <w:rPr/>
  </w:style>
  <w:style w:type="character" w:styleId="FooterChar" w:customStyle="1">
    <w:name w:val="Footer Char"/>
    <w:basedOn w:val="DefaultParagraphFont"/>
    <w:link w:val="Footer"/>
    <w:uiPriority w:val="99"/>
    <w:qFormat/>
    <w:rsid w:val="00061ff4"/>
    <w:rPr/>
  </w:style>
  <w:style w:type="character" w:styleId="Heading7Char" w:customStyle="1">
    <w:name w:val="Heading 7 Char"/>
    <w:basedOn w:val="DefaultParagraphFont"/>
    <w:link w:val="Heading7"/>
    <w:uiPriority w:val="9"/>
    <w:semiHidden/>
    <w:qFormat/>
    <w:rsid w:val="00987117"/>
    <w:rPr>
      <w:rFonts w:ascii="Cambria" w:hAnsi="Cambria" w:eastAsia=""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987117"/>
    <w:rPr>
      <w:rFonts w:ascii="Cambria" w:hAnsi="Cambria" w:eastAsia="" w:cs="" w:asciiTheme="majorHAnsi" w:cstheme="majorBidi" w:eastAsiaTheme="majorEastAsia" w:hAnsiTheme="majorHAnsi"/>
      <w:color w:val="404040" w:themeColor="text1" w:themeTint="bf"/>
      <w:sz w:val="20"/>
      <w:szCs w:val="20"/>
    </w:rPr>
  </w:style>
  <w:style w:type="character" w:styleId="Heading9Char" w:customStyle="1">
    <w:name w:val="Heading 9 Char"/>
    <w:basedOn w:val="DefaultParagraphFont"/>
    <w:link w:val="Heading9"/>
    <w:uiPriority w:val="9"/>
    <w:semiHidden/>
    <w:qFormat/>
    <w:rsid w:val="00987117"/>
    <w:rPr>
      <w:rFonts w:ascii="Cambria" w:hAnsi="Cambria" w:eastAsia="" w:cs="" w:asciiTheme="majorHAnsi" w:cstheme="majorBidi" w:eastAsiaTheme="majorEastAsia" w:hAnsiTheme="majorHAnsi"/>
      <w:i/>
      <w:iCs/>
      <w:color w:val="404040" w:themeColor="text1" w:themeTint="bf"/>
      <w:sz w:val="20"/>
      <w:szCs w:val="20"/>
    </w:rPr>
  </w:style>
  <w:style w:type="character" w:styleId="Description-entry" w:customStyle="1">
    <w:name w:val="description-entry"/>
    <w:basedOn w:val="DefaultParagraphFont"/>
    <w:qFormat/>
    <w:rsid w:val="00832d40"/>
    <w:rPr/>
  </w:style>
  <w:style w:type="character" w:styleId="Sans" w:customStyle="1">
    <w:name w:val="sans"/>
    <w:basedOn w:val="DefaultParagraphFont"/>
    <w:qFormat/>
    <w:rsid w:val="00c30670"/>
    <w:rPr/>
  </w:style>
  <w:style w:type="character" w:styleId="Footnotesize" w:customStyle="1">
    <w:name w:val="footnotesize"/>
    <w:basedOn w:val="DefaultParagraphFont"/>
    <w:qFormat/>
    <w:rsid w:val="00c30670"/>
    <w:rPr/>
  </w:style>
  <w:style w:type="character" w:styleId="Scriptsize" w:customStyle="1">
    <w:name w:val="scriptsize"/>
    <w:basedOn w:val="DefaultParagraphFont"/>
    <w:qFormat/>
    <w:rsid w:val="00c30670"/>
    <w:rPr/>
  </w:style>
  <w:style w:type="character" w:styleId="VisitedInternetLink">
    <w:name w:val="FollowedHyperlink"/>
    <w:basedOn w:val="DefaultParagraphFont"/>
    <w:uiPriority w:val="99"/>
    <w:semiHidden/>
    <w:unhideWhenUsed/>
    <w:rsid w:val="004e1da6"/>
    <w:rPr>
      <w:color w:val="800080" w:themeColor="followedHyperlink"/>
      <w:u w:val="single"/>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uiPriority w:val="11"/>
    <w:qFormat/>
    <w:pPr>
      <w:ind w:left="1361"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061ff4"/>
    <w:pPr>
      <w:numPr>
        <w:ilvl w:val="0"/>
        <w:numId w:val="0"/>
      </w:numPr>
      <w:ind w:left="431" w:hanging="431"/>
      <w:outlineLvl w:val="9"/>
    </w:pPr>
    <w:rPr/>
  </w:style>
  <w:style w:type="paragraph" w:styleId="Contents1">
    <w:name w:val="TOC 1"/>
    <w:basedOn w:val="Normal"/>
    <w:next w:val="Normal"/>
    <w:autoRedefine/>
    <w:uiPriority w:val="39"/>
    <w:unhideWhenUsed/>
    <w:rsid w:val="00c064ef"/>
    <w:pPr>
      <w:tabs>
        <w:tab w:val="clear" w:pos="720"/>
        <w:tab w:val="left" w:pos="567" w:leader="none"/>
        <w:tab w:val="right" w:pos="9630" w:leader="dot"/>
      </w:tabs>
      <w:spacing w:before="0" w:after="140"/>
      <w:ind w:left="198" w:hanging="0"/>
    </w:pPr>
    <w:rPr/>
  </w:style>
  <w:style w:type="paragraph" w:styleId="Contents2">
    <w:name w:val="TOC 2"/>
    <w:basedOn w:val="Normal"/>
    <w:next w:val="Normal"/>
    <w:autoRedefine/>
    <w:uiPriority w:val="39"/>
    <w:unhideWhenUsed/>
    <w:rsid w:val="00402fce"/>
    <w:pPr>
      <w:tabs>
        <w:tab w:val="clear" w:pos="720"/>
        <w:tab w:val="left" w:pos="993" w:leader="none"/>
        <w:tab w:val="right" w:pos="9630" w:leader="dot"/>
      </w:tabs>
      <w:spacing w:before="0" w:after="140"/>
      <w:ind w:left="425" w:hanging="0"/>
    </w:pPr>
    <w:rPr/>
  </w:style>
  <w:style w:type="paragraph" w:styleId="Contents3">
    <w:name w:val="TOC 3"/>
    <w:basedOn w:val="Normal"/>
    <w:next w:val="Normal"/>
    <w:autoRedefine/>
    <w:uiPriority w:val="39"/>
    <w:unhideWhenUsed/>
    <w:rsid w:val="00402fce"/>
    <w:pPr>
      <w:tabs>
        <w:tab w:val="clear" w:pos="720"/>
        <w:tab w:val="left" w:pos="1418" w:leader="none"/>
        <w:tab w:val="right" w:pos="9630" w:leader="dot"/>
      </w:tabs>
      <w:spacing w:before="0" w:after="140"/>
      <w:ind w:left="709" w:hanging="0"/>
    </w:pPr>
    <w:rPr/>
  </w:style>
  <w:style w:type="paragraph" w:styleId="BalloonText">
    <w:name w:val="Balloon Text"/>
    <w:basedOn w:val="Normal"/>
    <w:link w:val="BalloonTextChar"/>
    <w:uiPriority w:val="99"/>
    <w:semiHidden/>
    <w:unhideWhenUsed/>
    <w:qFormat/>
    <w:rsid w:val="00061ff4"/>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061ff4"/>
    <w:pPr>
      <w:tabs>
        <w:tab w:val="clear" w:pos="720"/>
        <w:tab w:val="center" w:pos="4819" w:leader="none"/>
        <w:tab w:val="right" w:pos="9638" w:leader="none"/>
      </w:tabs>
    </w:pPr>
    <w:rPr/>
  </w:style>
  <w:style w:type="paragraph" w:styleId="Footer">
    <w:name w:val="Footer"/>
    <w:basedOn w:val="Normal"/>
    <w:link w:val="FooterChar"/>
    <w:uiPriority w:val="99"/>
    <w:unhideWhenUsed/>
    <w:rsid w:val="00061ff4"/>
    <w:pPr>
      <w:tabs>
        <w:tab w:val="clear" w:pos="720"/>
        <w:tab w:val="center" w:pos="4819" w:leader="none"/>
        <w:tab w:val="right" w:pos="9638" w:leader="none"/>
      </w:tabs>
    </w:pPr>
    <w:rPr/>
  </w:style>
  <w:style w:type="paragraph" w:styleId="ListParagraph">
    <w:name w:val="List Paragraph"/>
    <w:basedOn w:val="Normal"/>
    <w:uiPriority w:val="34"/>
    <w:qFormat/>
    <w:rsid w:val="007b1ccc"/>
    <w:pPr>
      <w:numPr>
        <w:ilvl w:val="0"/>
        <w:numId w:val="2"/>
      </w:numPr>
      <w:spacing w:before="120" w:after="60"/>
      <w:ind w:left="2115" w:hanging="357"/>
    </w:pPr>
    <w:rPr/>
  </w:style>
  <w:style w:type="paragraph" w:styleId="NoSpacing">
    <w:name w:val="No Spacing"/>
    <w:uiPriority w:val="1"/>
    <w:qFormat/>
    <w:rsid w:val="001e432f"/>
    <w:pPr>
      <w:widowControl/>
      <w:suppressAutoHyphens w:val="true"/>
      <w:bidi w:val="0"/>
      <w:spacing w:lineRule="auto" w:line="240" w:before="0" w:after="0"/>
      <w:jc w:val="both"/>
    </w:pPr>
    <w:rPr>
      <w:rFonts w:ascii="Arial" w:hAnsi="Arial" w:eastAsia="Calibri" w:cs="Arial" w:eastAsiaTheme="minorHAnsi"/>
      <w:color w:val="auto"/>
      <w:kern w:val="0"/>
      <w:sz w:val="20"/>
      <w:szCs w:val="20"/>
      <w:lang w:val="fi-FI" w:eastAsia="fi-FI" w:bidi="ar-SA"/>
    </w:rPr>
  </w:style>
  <w:style w:type="paragraph" w:styleId="Contents4">
    <w:name w:val="TOC 4"/>
    <w:basedOn w:val="Normal"/>
    <w:next w:val="Normal"/>
    <w:autoRedefine/>
    <w:uiPriority w:val="39"/>
    <w:unhideWhenUsed/>
    <w:rsid w:val="00402fce"/>
    <w:pPr>
      <w:spacing w:before="0" w:after="140"/>
      <w:ind w:left="601" w:hanging="0"/>
    </w:pPr>
    <w:rPr/>
  </w:style>
  <w:style w:type="paragraph" w:styleId="Caption1">
    <w:name w:val="caption"/>
    <w:basedOn w:val="Normal"/>
    <w:next w:val="Normal"/>
    <w:uiPriority w:val="35"/>
    <w:unhideWhenUsed/>
    <w:qFormat/>
    <w:rsid w:val="00ce1023"/>
    <w:pPr>
      <w:spacing w:before="0" w:after="200"/>
    </w:pPr>
    <w:rPr>
      <w:b/>
      <w:bCs/>
      <w:color w:val="4F81BD" w:themeColor="accent1"/>
      <w:sz w:val="18"/>
      <w:szCs w:val="18"/>
    </w:rPr>
  </w:style>
  <w:style w:type="paragraph" w:styleId="Contents5">
    <w:name w:val="TOC 5"/>
    <w:basedOn w:val="Normal"/>
    <w:next w:val="Normal"/>
    <w:autoRedefine/>
    <w:uiPriority w:val="39"/>
    <w:unhideWhenUsed/>
    <w:rsid w:val="00d60f10"/>
    <w:pPr>
      <w:spacing w:lineRule="auto" w:line="259" w:before="0" w:after="100"/>
      <w:ind w:left="880" w:hanging="0"/>
      <w:jc w:val="left"/>
    </w:pPr>
    <w:rPr>
      <w:rFonts w:ascii="Calibri" w:hAnsi="Calibri" w:eastAsia="" w:cs="" w:asciiTheme="minorHAnsi" w:cstheme="minorBidi" w:eastAsiaTheme="minorEastAsia" w:hAnsiTheme="minorHAnsi"/>
      <w:sz w:val="22"/>
      <w:szCs w:val="22"/>
    </w:rPr>
  </w:style>
  <w:style w:type="paragraph" w:styleId="Contents6">
    <w:name w:val="TOC 6"/>
    <w:basedOn w:val="Normal"/>
    <w:next w:val="Normal"/>
    <w:autoRedefine/>
    <w:uiPriority w:val="39"/>
    <w:unhideWhenUsed/>
    <w:rsid w:val="00d60f10"/>
    <w:pPr>
      <w:spacing w:lineRule="auto" w:line="259" w:before="0" w:after="100"/>
      <w:ind w:left="1100" w:hanging="0"/>
      <w:jc w:val="left"/>
    </w:pPr>
    <w:rPr>
      <w:rFonts w:ascii="Calibri" w:hAnsi="Calibri" w:eastAsia="" w:cs="" w:asciiTheme="minorHAnsi" w:cstheme="minorBidi" w:eastAsiaTheme="minorEastAsia" w:hAnsiTheme="minorHAnsi"/>
      <w:sz w:val="22"/>
      <w:szCs w:val="22"/>
    </w:rPr>
  </w:style>
  <w:style w:type="paragraph" w:styleId="Contents7">
    <w:name w:val="TOC 7"/>
    <w:basedOn w:val="Normal"/>
    <w:next w:val="Normal"/>
    <w:autoRedefine/>
    <w:uiPriority w:val="39"/>
    <w:unhideWhenUsed/>
    <w:rsid w:val="00d60f10"/>
    <w:pPr>
      <w:spacing w:lineRule="auto" w:line="259" w:before="0" w:after="100"/>
      <w:ind w:left="1320" w:hanging="0"/>
      <w:jc w:val="left"/>
    </w:pPr>
    <w:rPr>
      <w:rFonts w:ascii="Calibri" w:hAnsi="Calibri" w:eastAsia="" w:cs="" w:asciiTheme="minorHAnsi" w:cstheme="minorBidi" w:eastAsiaTheme="minorEastAsia" w:hAnsiTheme="minorHAnsi"/>
      <w:sz w:val="22"/>
      <w:szCs w:val="22"/>
    </w:rPr>
  </w:style>
  <w:style w:type="paragraph" w:styleId="Contents8">
    <w:name w:val="TOC 8"/>
    <w:basedOn w:val="Normal"/>
    <w:next w:val="Normal"/>
    <w:autoRedefine/>
    <w:uiPriority w:val="39"/>
    <w:unhideWhenUsed/>
    <w:rsid w:val="00d60f10"/>
    <w:pPr>
      <w:spacing w:lineRule="auto" w:line="259" w:before="0" w:after="100"/>
      <w:ind w:left="1540" w:hanging="0"/>
      <w:jc w:val="left"/>
    </w:pPr>
    <w:rPr>
      <w:rFonts w:ascii="Calibri" w:hAnsi="Calibri" w:eastAsia="" w:cs="" w:asciiTheme="minorHAnsi" w:cstheme="minorBidi" w:eastAsiaTheme="minorEastAsia" w:hAnsiTheme="minorHAnsi"/>
      <w:sz w:val="22"/>
      <w:szCs w:val="22"/>
    </w:rPr>
  </w:style>
  <w:style w:type="paragraph" w:styleId="Contents9">
    <w:name w:val="TOC 9"/>
    <w:basedOn w:val="Normal"/>
    <w:next w:val="Normal"/>
    <w:autoRedefine/>
    <w:uiPriority w:val="39"/>
    <w:unhideWhenUsed/>
    <w:rsid w:val="00d60f10"/>
    <w:pPr>
      <w:spacing w:lineRule="auto" w:line="259" w:before="0" w:after="100"/>
      <w:ind w:left="1760" w:hanging="0"/>
      <w:jc w:val="left"/>
    </w:pPr>
    <w:rPr>
      <w:rFonts w:ascii="Calibri" w:hAnsi="Calibri" w:eastAsia="" w:cs="" w:asciiTheme="minorHAnsi" w:cstheme="minorBidi" w:eastAsiaTheme="minorEastAsia" w:hAnsiTheme="minorHAnsi"/>
      <w:sz w:val="22"/>
      <w:szCs w:val="2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table" w:customStyle="1" w:styleId="TaulukkoRuudukko3">
    <w:name w:val="Taulukko Ruudukko3"/>
    <w:basedOn w:val="TableNormal"/>
    <w:uiPriority w:val="59"/>
    <w:rsid w:val="00ce1023"/>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ce10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ulukkoRuudukko4">
    <w:name w:val="Taulukko Ruudukko4"/>
    <w:basedOn w:val="TableNormal"/>
    <w:uiPriority w:val="59"/>
    <w:rsid w:val="00624718"/>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ulukkoRuudukko5">
    <w:name w:val="Taulukko Ruudukko5"/>
    <w:basedOn w:val="TableNormal"/>
    <w:uiPriority w:val="59"/>
    <w:rsid w:val="00624718"/>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ulukkoRuudukko6">
    <w:name w:val="Taulukko Ruudukko6"/>
    <w:basedOn w:val="TableNormal"/>
    <w:uiPriority w:val="59"/>
    <w:rsid w:val="00832d40"/>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help.inschool.fi/LU/fi/Hallinto-ja-lukuvuosi/Koulusiirrot/Toisesta-kunnasta-siirtyva-opiskelija.htm" TargetMode="External"/><Relationship Id="rId5" Type="http://schemas.openxmlformats.org/officeDocument/2006/relationships/hyperlink" Target="https://help.inschool.fi/LU/fi/Kayttajaoikeudet-ja-tunnukset/Wilma-tunnukset/Esimerkkeja-erityyppisten-Wilma-tunnusten-luonnista-ja-kasittelysta.htm" TargetMode="External"/><Relationship Id="rId6" Type="http://schemas.openxmlformats.org/officeDocument/2006/relationships/hyperlink" Target="https://help.inschool.fi/LU/fi/Tulosteet-ja-lomakkeet/Tulostepankki/Koulunkaynti-opiskelu-ja-oppimisen-tuki/Opiskelijan-tiedot/Oppilaiden-perustietojen-tarkistus.htm" TargetMode="External"/><Relationship Id="rId7" Type="http://schemas.openxmlformats.org/officeDocument/2006/relationships/hyperlink" Target="https://help.inschool.fi/LU/fi/Tulosteet-ja-lomakkeet/Tulostepankki/Muut-tulosteet/Henkilorekisterien-tiedot/Ryhman-opiskelijoiden-yhteystiedot.htm" TargetMode="External"/><Relationship Id="rId8" Type="http://schemas.openxmlformats.org/officeDocument/2006/relationships/hyperlink" Target="https://help.inschool.fi/LU/fi/Tilastot-tiedonsiirrot-ja-jarjestelmayhteydet/Tiedonsiirrot/Koski/Koski-kaikille-yhteiset-kentat.htm" TargetMode="External"/><Relationship Id="rId9" Type="http://schemas.openxmlformats.org/officeDocument/2006/relationships/hyperlink" Target="https://help.starsoft.fi/?q=node/18953" TargetMode="External"/><Relationship Id="rId10" Type="http://schemas.openxmlformats.org/officeDocument/2006/relationships/hyperlink" Target="https://help.inschool.fi/LU/fi/Tilastot-tiedonsiirrot-ja-jarjestelmayhteydet/Tiedonsiirrot/Koski/Koski-lukio.htm" TargetMode="External"/><Relationship Id="rId11" Type="http://schemas.openxmlformats.org/officeDocument/2006/relationships/hyperlink" Target="https://help.inschool.fi/LU/fi/Kayttajaoikeudet-ja-tunnukset/Wilma-tunnukset/Esimerkkeja-erityyppisten-Wilma-tunnusten-luonnista-ja-kasittelysta.htm" TargetMode="External"/><Relationship Id="rId12" Type="http://schemas.openxmlformats.org/officeDocument/2006/relationships/hyperlink" Target="https://help.inschool.fi/LU/fi/Tulosteet-ja-lomakkeet/Tulostepankki/Hallinto/Muut-hallintotulosteet/Opettajatietolomake-pk-ja-lukio.htm" TargetMode="External"/><Relationship Id="rId13" Type="http://schemas.openxmlformats.org/officeDocument/2006/relationships/hyperlink" Target="https://help.starsoft.fi/?q=node/8980" TargetMode="External"/><Relationship Id="rId14" Type="http://schemas.openxmlformats.org/officeDocument/2006/relationships/hyperlink" Target="https://help.inschool.fi/LU/fi/Tilastot-tiedonsiirrot-ja-jarjestelmayhteydet/Tiedonsiirrot/Koski/Koski-lukio.htm" TargetMode="External"/><Relationship Id="rId15" Type="http://schemas.openxmlformats.org/officeDocument/2006/relationships/hyperlink" Target="https://help.inschool.fi/LU/fi/Arviointi-ja-kokeet/Kokeet/Tenttien-luominen-Wilmassa.htm" TargetMode="External"/><Relationship Id="rId16" Type="http://schemas.openxmlformats.org/officeDocument/2006/relationships/hyperlink" Target="https://help.inschool.fi/LU/fi/Tilastot-tiedonsiirrot-ja-jarjestelmayhteydet/Yleiset-tiedonsiirto-ohjeet/Kurre-tiedonsiirrot/Tiedonsiirto-Primuksesta-Kurreen.htm" TargetMode="External"/><Relationship Id="rId17" Type="http://schemas.openxmlformats.org/officeDocument/2006/relationships/hyperlink" Target="https://help.inschool.fi/LU/fi/Tilastot-tiedonsiirrot-ja-jarjestelmayhteydet/Yleiset-tiedonsiirto-ohjeet/Kurre-tiedonsiirrot/Tiedonsiirto-Primuksesta-Kurreen-Primuksen-kautta.htm" TargetMode="External"/><Relationship Id="rId18" Type="http://schemas.openxmlformats.org/officeDocument/2006/relationships/hyperlink" Target="https://help.inschool.fi/LU/fi/Tilastot-tiedonsiirrot-ja-jarjestelmayhteydet/Yleiset-tiedonsiirto-ohjeet/Kurre-tiedonsiirrot/Tiedonsiirto-Primuksesta-Kurreen-Primuksen-kautta.htm" TargetMode="External"/><Relationship Id="rId19" Type="http://schemas.openxmlformats.org/officeDocument/2006/relationships/hyperlink" Target="https://help.starsoft.fi//?q=node/6291" TargetMode="External"/><Relationship Id="rId20" Type="http://schemas.openxmlformats.org/officeDocument/2006/relationships/hyperlink" Target="https://help.inschool.fi/LU/fi/Tyojarjestykset-ja-valinnat/Kurre-tyoskentelyn-perusasiat/Perustietojen-syottaminen/Tietojen-muokkaaminen-Kurressa.htm" TargetMode="External"/><Relationship Id="rId21" Type="http://schemas.openxmlformats.org/officeDocument/2006/relationships/hyperlink" Target="https://help.inschool.fi/LU/fi/Tyojarjestykset-ja-valinnat/Kurre-tyoskentelyn-perusasiat/Perustietojen-syottaminen/Opettajan-vaihtuminen.htm" TargetMode="External"/><Relationship Id="rId22" Type="http://schemas.openxmlformats.org/officeDocument/2006/relationships/hyperlink" Target="https://help.inschool.fi/LU/fi/Tyojarjestykset-ja-valinnat/Kurre-tyoskentelyn-perusasiat/Perustietojen-syottaminen/Opettajan-ja-opetustilan-merkitseminen.htm" TargetMode="External"/><Relationship Id="rId23" Type="http://schemas.openxmlformats.org/officeDocument/2006/relationships/hyperlink" Target="https://help.inschool.fi/LU/fi/Arviointi-ja-kokeet/Arviointikirjat/Arviointikirjan-muodostus-vaiheittain.htm" TargetMode="External"/><Relationship Id="rId24" Type="http://schemas.openxmlformats.org/officeDocument/2006/relationships/hyperlink" Target="https://help.inschool.fi/LU/fi/Arviointi-ja-kokeet/Arviointi/Opiskelijoiden-lisaaminen-ja-poistaminen-arvioinnissa.htm" TargetMode="External"/><Relationship Id="rId25" Type="http://schemas.openxmlformats.org/officeDocument/2006/relationships/hyperlink" Target="https://help.inschool.fi/LU/fi/Hallinto-ja-lukuvuosi/Vuosisuunnittelu/Toimintasuunnitelman-tayttaminen-ja-julkaisu.htm" TargetMode="External"/><Relationship Id="rId26" Type="http://schemas.openxmlformats.org/officeDocument/2006/relationships/hyperlink" Target="https://help.inschool.fi/LU/fi/Koulunkaynti-opiskelu-ja-oppimisen-tuki/Ylioppilastutkinto/Ylioppilaskirjoitukset-prosessina.htm" TargetMode="External"/><Relationship Id="rId27" Type="http://schemas.openxmlformats.org/officeDocument/2006/relationships/hyperlink" Target="https://help.inschool.fi/LU/fi/Tulosteet-ja-lomakkeet/Tulostepankki/Koulunkaynti-opiskelu-ja-oppimisen-tuki/Ylioppilaskirjoitukset/Aineittainen-tilasto-yo-kirjoituksiin-ilmoittautuneista.htm" TargetMode="External"/><Relationship Id="rId28" Type="http://schemas.openxmlformats.org/officeDocument/2006/relationships/hyperlink" Target="https://help.inschool.fi/LU/fi/Koulunkaynti-opiskelu-ja-oppimisen-tuki/Ylioppilastutkinto/Ylioppilaskirjoitusten-istumajarjestyksen-teko.htm" TargetMode="External"/><Relationship Id="rId29" Type="http://schemas.openxmlformats.org/officeDocument/2006/relationships/hyperlink" Target="https://help.inschool.fi/LU/fi/Koulunkaynti-opiskelu-ja-oppimisen-tuki/Ylioppilastutkinto/Ylioppilaskirjoitusten-istumajarjestyksen-tulosteet.htm" TargetMode="External"/><Relationship Id="rId30" Type="http://schemas.openxmlformats.org/officeDocument/2006/relationships/hyperlink" Target="https://help.inschool.fi/LU/fi/Tyojarjestykset-ja-valinnat/Tyojarjestykset/Sijoittelu/Sijoitusten-siirto-toiselle-jaksolle-tai-toiseen-jaksojarjestelmaan.htm" TargetMode="External"/><Relationship Id="rId31" Type="http://schemas.openxmlformats.org/officeDocument/2006/relationships/hyperlink" Target="https://help.inschool.fi/LU/fi/Tulosteet-ja-lomakkeet/Lomakepankki/Koulunkaynti-opiskelu-ja-oppimisen-tuki/Ylioppilaskirjoitukset/Ylioppilaskirjoitusten-tulokset-opettajan-lomake.htm" TargetMode="External"/><Relationship Id="rId32" Type="http://schemas.openxmlformats.org/officeDocument/2006/relationships/hyperlink" Target="https://help.inschool.fi/LU/fi/Tulosteet-ja-lomakkeet/Lomakepankki/Koulunkaynti-opiskelu-ja-oppimisen-tuki/Ylioppilaskirjoitukset/Ylioppilaskirjoitusten-tulokset-opiskelijan-lomake.htm" TargetMode="External"/><Relationship Id="rId33" Type="http://schemas.openxmlformats.org/officeDocument/2006/relationships/hyperlink" Target="https://help.inschool.fi/LU/fi/Arviointi-ja-kokeet/Kokeet/Koeviikkojarjestelyt.htm" TargetMode="External"/><Relationship Id="rId34" Type="http://schemas.openxmlformats.org/officeDocument/2006/relationships/hyperlink" Target="https://help.inschool.fi/LU/fi/Koulunkaynti-opiskelu-ja-oppimisen-tuki/Tuntimerkinnat-ja-poissaolot/Poissaolojen-hakeminen-arviointikirjaan.htm" TargetMode="External"/><Relationship Id="rId35" Type="http://schemas.openxmlformats.org/officeDocument/2006/relationships/hyperlink" Target="https://help.inschool.fi/LU/fi/Arviointi-ja-kokeet/Arviointi/Arvosanojen-syottaminen-Wilmassa.htm" TargetMode="External"/><Relationship Id="rId36" Type="http://schemas.openxmlformats.org/officeDocument/2006/relationships/hyperlink" Target="https://help.inschool.fi/LU/fi/Arviointi-ja-kokeet/Arviointi/Arviointien-toimeenpano/Arvioinnin-toimeenpano-Primuksessa.htm" TargetMode="External"/><Relationship Id="rId37" Type="http://schemas.openxmlformats.org/officeDocument/2006/relationships/hyperlink" Target="https://help.inschool.fi/LU/fi/Tilastot-tiedonsiirrot-ja-jarjestelmayhteydet/Koosteet-jakaumat-ja-yhteenvedot/Arviointiyhteenveto.htm" TargetMode="External"/><Relationship Id="rId38" Type="http://schemas.openxmlformats.org/officeDocument/2006/relationships/hyperlink" Target="https://help.inschool.fi/LU/fi/Tulosteet-ja-lomakkeet/Tulostaminen-Primuksessa/Tulostuksen-perusteet/Tulostaminen.htm" TargetMode="External"/><Relationship Id="rId39" Type="http://schemas.openxmlformats.org/officeDocument/2006/relationships/hyperlink" Target="https://help.inschool.fi/LU/fi/Arviointi-ja-kokeet/Kokeet/Tenttien-luominen-Wilmassa.htm" TargetMode="External"/><Relationship Id="rId40" Type="http://schemas.openxmlformats.org/officeDocument/2006/relationships/hyperlink" Target="https://help.inschool.fi/LU/fi/Arviointi-ja-kokeet/Arviointi/Arviointien-toimeenpano/Arvioinnin-toimeenpano-Primuksessa.htm" TargetMode="External"/><Relationship Id="rId41" Type="http://schemas.openxmlformats.org/officeDocument/2006/relationships/hyperlink" Target="https://help.inschool.fi/LU/fi/Arviointi-ja-kokeet/Arviointikirjat/Arviointikirjan-muodostus-vaiheittain.htm" TargetMode="External"/><Relationship Id="rId42" Type="http://schemas.openxmlformats.org/officeDocument/2006/relationships/hyperlink" Target="https://help.inschool.fi/LU/fi/Koulunkaynti-opiskelu-ja-oppimisen-tuki/Ylioppilastutkinto/Ylioppilaskirjoitukset-prosessina.htm" TargetMode="External"/><Relationship Id="rId43" Type="http://schemas.openxmlformats.org/officeDocument/2006/relationships/hyperlink" Target="https://help.inschool.fi/LU/fi/Tilastot-tiedonsiirrot-ja-jarjestelmayhteydet/Tiedonsiirrot/YTL/Ylioppilastutkinnon-tiedonsiirto.htm" TargetMode="External"/><Relationship Id="rId44" Type="http://schemas.openxmlformats.org/officeDocument/2006/relationships/hyperlink" Target="https://help.inschool.fi/LU/fi/Tulosteet-ja-lomakkeet/Lomakepankki/Koulunkaynti-opiskelu-ja-oppimisen-tuki/Ylioppilaskirjoitukset/Ylioppilaskirjoituksiin-ilmoittautuminen-K2022.htm" TargetMode="External"/><Relationship Id="rId45" Type="http://schemas.openxmlformats.org/officeDocument/2006/relationships/hyperlink" Target="https://help.inschool.fi/LU/fi/Koulunkaynti-opiskelu-ja-oppimisen-tuki/Ylioppilastutkinto/Ylioppilaskirjoitusten-ilmoittautumistietojen-kirjaaminen-opiskelijoille.htm" TargetMode="External"/><Relationship Id="rId46" Type="http://schemas.openxmlformats.org/officeDocument/2006/relationships/hyperlink" Target="https://help.inschool.fi/LU/fi/Tulosteet-ja-lomakkeet/Tulostepankki/Koulunkaynti-opiskelu-ja-oppimisen-tuki/Ylioppilaskirjoitukset/Yo-kokelaan-ilmoittautumiset-ja-suoritukset.htm" TargetMode="External"/><Relationship Id="rId47" Type="http://schemas.openxmlformats.org/officeDocument/2006/relationships/hyperlink" Target="https://help.inschool.fi/LU/fi/Tulosteet-ja-lomakkeet/Tulostepankki/Koulunkaynti-opiskelu-ja-oppimisen-tuki/Ylioppilaskirjoitukset/Yo-tutkinnon-vaiheen-seuranta.htm" TargetMode="External"/><Relationship Id="rId48" Type="http://schemas.openxmlformats.org/officeDocument/2006/relationships/hyperlink" Target="https://help.inschool.fi/LU/fi/Tilastot-tiedonsiirrot-ja-jarjestelmayhteydet/Tiedonsiirrot/YTL/Ylioppilastutkinnon-tiedonsiirto.htm" TargetMode="External"/><Relationship Id="rId49" Type="http://schemas.openxmlformats.org/officeDocument/2006/relationships/hyperlink" Target="https://help.inschool.fi/LU/fi/Tilastot-tiedonsiirrot-ja-jarjestelmayhteydet/Tiedonsiirrot/YTL/Ylioppilastutkinnon-tiedonsiirto.htm" TargetMode="External"/><Relationship Id="rId50" Type="http://schemas.openxmlformats.org/officeDocument/2006/relationships/hyperlink" Target="https://help.inschool.fi/LU/fi/Tilastot-tiedonsiirrot-ja-jarjestelmayhteydet/Laskutus/Ylioppilastutkinnon-laskut.htm" TargetMode="External"/><Relationship Id="rId51" Type="http://schemas.openxmlformats.org/officeDocument/2006/relationships/hyperlink" Target="https://help.inschool.fi/LU/fi/Tulosteet-ja-lomakkeet/Tulostepankki/Koulunkaynti-opiskelu-ja-oppimisen-tuki/Ylioppilaskirjoitukset/Ylioppilaskokeiden-laskutus.htm" TargetMode="External"/><Relationship Id="rId52" Type="http://schemas.openxmlformats.org/officeDocument/2006/relationships/hyperlink" Target="https://help.inschool.fi/LU/fi/Tilastot-tiedonsiirrot-ja-jarjestelmayhteydet/Laskutus/Laskutus.htm" TargetMode="External"/><Relationship Id="rId53" Type="http://schemas.openxmlformats.org/officeDocument/2006/relationships/hyperlink" Target="https://help.inschool.fi/LU/fi/Tulosteet-ja-lomakkeet/Tulostepankki/Koulunkaynti-opiskelu-ja-oppimisen-tuki/Ylioppilaskirjoitukset/Yo-maksujen-koontilista-koe-ja-perusmaksut.htm" TargetMode="External"/><Relationship Id="rId54" Type="http://schemas.openxmlformats.org/officeDocument/2006/relationships/hyperlink" Target="https://help.starsoft.fi//?q=fi/node/3704" TargetMode="External"/><Relationship Id="rId55" Type="http://schemas.openxmlformats.org/officeDocument/2006/relationships/hyperlink" Target="https://help.inschool.fi/LU/fi/Tulosteet-ja-lomakkeet/Tulostepankki/Koulunkaynti-opiskelu-ja-oppimisen-tuki/Ylioppilaskirjoitukset/Yo-maksujen-koontilista-viitenumerot-erapaivat-ja-maksupaivat.htm" TargetMode="External"/><Relationship Id="rId56" Type="http://schemas.openxmlformats.org/officeDocument/2006/relationships/hyperlink" Target="https://help.inschool.fi/LU/fi/Tilastot-tiedonsiirrot-ja-jarjestelmayhteydet/Tiedonsiirrot/YTL/Ylioppilaskokeiden-arvosanat.htm" TargetMode="External"/><Relationship Id="rId57" Type="http://schemas.openxmlformats.org/officeDocument/2006/relationships/hyperlink" Target="https://help.inschool.fi/LU/fi/Tulosteet-ja-lomakkeet/Lomakepankki/Koulunkaynti-opiskelu-ja-oppimisen-tuki/Ylioppilaskirjoitukset/Ylioppilaskirjoitusten-tulokset-opiskelijan-lomake.htm" TargetMode="External"/><Relationship Id="rId58" Type="http://schemas.openxmlformats.org/officeDocument/2006/relationships/hyperlink" Target="https://help.inschool.fi/LU/fi/Arviointi-ja-kokeet/Kokeet/Koeviikkojarjestelyt.htm" TargetMode="External"/><Relationship Id="rId59" Type="http://schemas.openxmlformats.org/officeDocument/2006/relationships/hyperlink" Target="https://help.inschool.fi/LU/fi/Arviointi-ja-kokeet/Kokeet/Tenttien-luominen-Wilmassa.htm" TargetMode="External"/><Relationship Id="rId60" Type="http://schemas.openxmlformats.org/officeDocument/2006/relationships/hyperlink" Target="https://help.inschool.fi/LU/fi/Arviointi-ja-kokeet/Kokeet/Preliminaarikokeet-ja-harjoituskokeet.htm" TargetMode="External"/><Relationship Id="rId61" Type="http://schemas.openxmlformats.org/officeDocument/2006/relationships/hyperlink" Target="https://help.inschool.fi/LU/fi/Arviointi-ja-kokeet/Arviointi/Uusinnat-korotukset-ja-keskeytykset/Oppiaineen-keskeyttaminen-ja-oppimaaran-vaihtaminen.htm" TargetMode="External"/><Relationship Id="rId62" Type="http://schemas.openxmlformats.org/officeDocument/2006/relationships/hyperlink" Target="https://help.inschool.fi/LU/fi/Arviointi-ja-kokeet/Arviointi/Paattoarviointi-ja-paattoluokkalaisten-valiarviointi/Paattoarviointi-lukiossa.htm" TargetMode="External"/><Relationship Id="rId63" Type="http://schemas.openxmlformats.org/officeDocument/2006/relationships/hyperlink" Target="https://help.inschool.fi/LU/fi/Arviointi-ja-kokeet/Arviointi/Paattoarviointi-ja-paattoluokkalaisten-valiarviointi/Paattoarviointi-Wilman-kautta.htm" TargetMode="External"/><Relationship Id="rId64" Type="http://schemas.openxmlformats.org/officeDocument/2006/relationships/hyperlink" Target="https://help.inschool.fi/LU/fi/Hallinto-ja-lukuvuosi/Lukuvuoden-vaihtuminen-ja-suunnittelu/Valmistuneiden-kasittely.htm" TargetMode="External"/><Relationship Id="rId65" Type="http://schemas.openxmlformats.org/officeDocument/2006/relationships/hyperlink" Target="https://help.inschool.fi/LU/fi/Tulosteet-ja-lomakkeet/Tulostaminen-Primuksessa/Tulostuksen-perusteet/Tulostaminen.htm" TargetMode="External"/><Relationship Id="rId66" Type="http://schemas.openxmlformats.org/officeDocument/2006/relationships/hyperlink" Target="https://help.inschool.fi/LU/fi/Tulosteet-ja-lomakkeet/Tulostaminen-Primuksessa/Tulosteen-kaytto-oikeudet-muokkaus-ja-nakyminen/Tulosteen-sovittaminen-yhdelle-sivulle.htm" TargetMode="External"/><Relationship Id="rId67" Type="http://schemas.openxmlformats.org/officeDocument/2006/relationships/hyperlink" Target="https://help.inschool.fi/LU/fi/Tulosteet-ja-lomakkeet/Tulostaminen-Primuksessa/Tulostuksen-perusteet/Tulostearkisto.htm" TargetMode="External"/><Relationship Id="rId68" Type="http://schemas.openxmlformats.org/officeDocument/2006/relationships/hyperlink" Target="https://help.inschool.fi/LU/fi/Hallinto-ja-lukuvuosi/Lukuvuoden-vaihtuminen-ja-suunnittelu/Valmistuneiden-kasittely.htm" TargetMode="External"/><Relationship Id="rId69" Type="http://schemas.openxmlformats.org/officeDocument/2006/relationships/hyperlink" Target="https://help.inschool.fi/LU/fi/Hallinto-ja-lukuvuosi/Lukuvuoden-vaihtuminen-ja-suunnittelu/Valmistuneiden-kasittely.htm" TargetMode="External"/><Relationship Id="rId70" Type="http://schemas.openxmlformats.org/officeDocument/2006/relationships/hyperlink" Target="https://help.inschool.fi/LU/fi/Koulunkaynti-opiskelu-ja-oppimisen-tuki/Ylioppilastutkinto/Ylioppilaskirjoitukset-prosessina.htm" TargetMode="External"/><Relationship Id="rId71" Type="http://schemas.openxmlformats.org/officeDocument/2006/relationships/hyperlink" Target="https://help.inschool.fi/LU/fi/Arviointi-ja-kokeet/Kokeet/Koeviikkojarjestelyt.htm" TargetMode="External"/><Relationship Id="rId72" Type="http://schemas.openxmlformats.org/officeDocument/2006/relationships/hyperlink" Target="https://help.inschool.fi/LU/fi/Tilastot-tiedonsiirrot-ja-jarjestelmayhteydet/Tiedonsiirrot/YTL/Ylioppilastutkinnon-tiedonsiirto.htm" TargetMode="External"/><Relationship Id="rId73" Type="http://schemas.openxmlformats.org/officeDocument/2006/relationships/hyperlink" Target="https://help.inschool.fi/LU/fi/Tilastot-tiedonsiirrot-ja-jarjestelmayhteydet/Tiedonsiirrot/YTL/Ylioppilastutkinnon-tiedonsiirto.htm" TargetMode="External"/><Relationship Id="rId74" Type="http://schemas.openxmlformats.org/officeDocument/2006/relationships/hyperlink" Target="https://help.inschool.fi/LU/fi/Hallinto-ja-lukuvuosi/Koulusiirrot/Suunnitteluoppilaiden-opiskelijoiden-kasittely-uudella-koululla.htm" TargetMode="External"/><Relationship Id="rId75" Type="http://schemas.openxmlformats.org/officeDocument/2006/relationships/hyperlink" Target="https://help.inschool.fi/LU/fi/Hallinto-ja-lukuvuosi/Koulusiirrot/Suunnitteluoppilaiden-opiskelijoiden-kasittely-uudella-koululla.htm" TargetMode="External"/><Relationship Id="rId76" Type="http://schemas.openxmlformats.org/officeDocument/2006/relationships/hyperlink" Target="https://help.inschool.fi/LU/fi/Hallinto-ja-lukuvuosi/Koulusiirrot/Wilma-tunnusten-kasittely-oppilaan-vaihtaessa-koulua.htm" TargetMode="External"/><Relationship Id="rId77" Type="http://schemas.openxmlformats.org/officeDocument/2006/relationships/hyperlink" Target="https://help.inschool.fi/LU/fi/Hallinto-ja-lukuvuosi/Koulusiirrot/Koulusiirron-teko.htm" TargetMode="External"/><Relationship Id="rId78" Type="http://schemas.openxmlformats.org/officeDocument/2006/relationships/hyperlink" Target="https://help.inschool.fi/LU/fi/Tyojarjestykset-ja-valinnat/Valinnat/Valintojen-kirjaaminen-opiskelijoille.htm" TargetMode="External"/><Relationship Id="rId79" Type="http://schemas.openxmlformats.org/officeDocument/2006/relationships/hyperlink" Target="https://help.inschool.fi/LU/fi/Tyojarjestykset-ja-valinnat/Kurssitarjotin/Esivalintojen-tarjotin.htm" TargetMode="External"/><Relationship Id="rId80" Type="http://schemas.openxmlformats.org/officeDocument/2006/relationships/hyperlink" Target="https://help.inschool.fi/LU/fi/Tyojarjestykset-ja-valinnat/Opintotarjotin/Opintotarjotinvalintojen-muokkaus-opiskelijan-ja-huoltajan-ohje.htm" TargetMode="External"/><Relationship Id="rId81" Type="http://schemas.openxmlformats.org/officeDocument/2006/relationships/hyperlink" Target="https://help.inschool.fi/LU/fi/Tyojarjestykset-ja-valinnat/Valinnat/Valintojen-muokkaaminen-Wilmassa-opiskelijan-ohje.htm" TargetMode="External"/><Relationship Id="rId82" Type="http://schemas.openxmlformats.org/officeDocument/2006/relationships/hyperlink" Target="https://help.inschool.fi/LU/fi/Arviointi-ja-kokeet/Arviointikirjat/Arviointikirjan-muodostus-vaiheittain.htm" TargetMode="External"/><Relationship Id="rId83" Type="http://schemas.openxmlformats.org/officeDocument/2006/relationships/hyperlink" Target="https://help.inschool.fi/LU/fi/Arviointi-ja-kokeet/Kokeet/Koeviikkojarjestelyt.htm" TargetMode="External"/><Relationship Id="rId84" Type="http://schemas.openxmlformats.org/officeDocument/2006/relationships/hyperlink" Target="https://help.inschool.fi/LU/fi/Tilastot-tiedonsiirrot-ja-jarjestelmayhteydet/Yleiset-tiedonsiirto-ohjeet/Kurre-tiedonsiirrot/Tiedonsiirron-valmistelut-(lukio).htm" TargetMode="External"/><Relationship Id="rId85" Type="http://schemas.openxmlformats.org/officeDocument/2006/relationships/hyperlink" Target="https://help.inschool.fi/LU/fi/Tilastot-tiedonsiirrot-ja-jarjestelmayhteydet/Yleiset-tiedonsiirto-ohjeet/Kurre-tiedonsiirrot/Tiedonsiirto-Primuksesta-Kurreen.htm" TargetMode="External"/><Relationship Id="rId86" Type="http://schemas.openxmlformats.org/officeDocument/2006/relationships/hyperlink" Target="https://help.inschool.fi/LU/fi/Tilastot-tiedonsiirrot-ja-jarjestelmayhteydet/Yleiset-tiedonsiirto-ohjeet/Kurre-tiedonsiirrot/Tiedonsiirto-Primuksesta-Kurreen-Primuksen-kautta.htm" TargetMode="External"/><Relationship Id="rId87" Type="http://schemas.openxmlformats.org/officeDocument/2006/relationships/hyperlink" Target="https://help.inschool.fi/LU/fi/Tilastot-tiedonsiirrot-ja-jarjestelmayhteydet/Yleiset-tiedonsiirto-ohjeet/Kurre-tiedonsiirrot/Lukiolaisten-kurssivalinnat-Kurreen.htm" TargetMode="External"/><Relationship Id="rId88" Type="http://schemas.openxmlformats.org/officeDocument/2006/relationships/hyperlink" Target="https://help.inschool.fi/LU/fi/Tyojarjestykset-ja-valinnat/Kurre-tyoskentelyn-perusasiat/Ryhmittely/Ryhmien-tekeminen.htm" TargetMode="External"/><Relationship Id="rId89" Type="http://schemas.openxmlformats.org/officeDocument/2006/relationships/hyperlink" Target="https://help.inschool.fi/LU/fi/Tyojarjestykset-ja-valinnat/Kurre-tyoskentelyn-perusasiat/Jaksotus/Jaksotus-lukioissa.htm" TargetMode="External"/><Relationship Id="rId90" Type="http://schemas.openxmlformats.org/officeDocument/2006/relationships/hyperlink" Target="https://help.inschool.fi/LU/fi/Tyojarjestykset-ja-valinnat/Kurssitarjotin/Esivalintatarjotin-jaksokohtaisiksi-tarjottimiksi.htm" TargetMode="External"/><Relationship Id="rId91" Type="http://schemas.openxmlformats.org/officeDocument/2006/relationships/hyperlink" Target="https://help.inschool.fi/LU/fi/Tyojarjestykset-ja-valinnat/Kurssitarjotin/Kurssitarjottimen-muodostaminen.htm" TargetMode="External"/><Relationship Id="rId92" Type="http://schemas.openxmlformats.org/officeDocument/2006/relationships/hyperlink" Target="https://help.inschool.fi/LU/fi/Tyojarjestykset-ja-valinnat/Kurssitarjotin/Tarjotinpalkkien-ja-tarjottimien-kasittely.htm" TargetMode="External"/><Relationship Id="rId93" Type="http://schemas.openxmlformats.org/officeDocument/2006/relationships/hyperlink" Target="https://help.inschool.fi/LU/fi/Tyojarjestykset-ja-valinnat/Kurssitarjotin/Hajautetut-kurssit.htm" TargetMode="External"/><Relationship Id="rId94" Type="http://schemas.openxmlformats.org/officeDocument/2006/relationships/hyperlink" Target="https://help.inschool.fi/LU/fi/Tyojarjestykset-ja-valinnat/Kurssitarjotin/Ryhmien-lukitseminen-etusija-abeille-oman-koulun-opiskelijoille-paaaineopiskelijoille.htm" TargetMode="External"/><Relationship Id="rId95" Type="http://schemas.openxmlformats.org/officeDocument/2006/relationships/hyperlink" Target="https://help.inschool.fi/LU/fi/Tyojarjestykset-ja-valinnat/Kurssitarjotin/Kurssitarjottimen-ryhmakokojen-tasoitus.htm" TargetMode="External"/><Relationship Id="rId96" Type="http://schemas.openxmlformats.org/officeDocument/2006/relationships/hyperlink" Target="https://help.inschool.fi/LU/fi/Tyojarjestykset-ja-valinnat/Kurre-tyoskentelyn-perusasiat/Ryhmittely/Ryhmien-lukitseminen.htm" TargetMode="External"/><Relationship Id="rId97" Type="http://schemas.openxmlformats.org/officeDocument/2006/relationships/hyperlink" Target="https://help.inschool.fi/LU/fi/Tyojarjestykset-ja-valinnat/Kurssitarjotin/Seudullinen-kurssitarjotin.htm" TargetMode="External"/><Relationship Id="rId98" Type="http://schemas.openxmlformats.org/officeDocument/2006/relationships/hyperlink" Target="https://help.inschool.fi/LU/fi/Tyojarjestykset-ja-valinnat/Tyojarjestykset/Sijoittelu/Tarjotinpalkkien-sijoittaminen.htm" TargetMode="External"/><Relationship Id="rId99" Type="http://schemas.openxmlformats.org/officeDocument/2006/relationships/hyperlink" Target="https://help.inschool.fi/LU/fi/Tyojarjestykset-ja-valinnat/Tyojarjestykset/Sijoittelu/Toisen-koulun-tunnit-tyojarjestyksessa.htm" TargetMode="External"/><Relationship Id="rId100" Type="http://schemas.openxmlformats.org/officeDocument/2006/relationships/hyperlink" Target="https://help.inschool.fi/LU/fi/Tyojarjestykset-ja-valinnat/Tyojarjestykset/Sijoittelu/Tarjotinpalkkien-taydentaminen-sijoittelussa.htm" TargetMode="External"/><Relationship Id="rId101" Type="http://schemas.openxmlformats.org/officeDocument/2006/relationships/hyperlink" Target="https://help.inschool.fi/LU/fi/Tyojarjestykset-ja-valinnat/Kurssitarjotin/Kurssitarjottimen-julkaisu-Wilmassa.htm" TargetMode="External"/><Relationship Id="rId102" Type="http://schemas.openxmlformats.org/officeDocument/2006/relationships/hyperlink" Target="https://help.inschool.fi/LU/fi/Tyojarjestykset-ja-valinnat/Tyojarjestykset/Tyojarjestyksen-julkaisu/Kurren-tyojarjestykset-Wilmaan.htm" TargetMode="External"/><Relationship Id="rId103" Type="http://schemas.openxmlformats.org/officeDocument/2006/relationships/hyperlink" Target="https://help.inschool.fi/LU/fi/Tyojarjestykset-ja-valinnat/Tyojarjestykset/Tyojarjestyksen-julkaisu/Tyojarjestyksen-nakyminen-ja-piilotus-Wilmassa.htm" TargetMode="External"/><Relationship Id="rId104" Type="http://schemas.openxmlformats.org/officeDocument/2006/relationships/hyperlink" Target="https://help.inschool.fi/LU/fi/Arviointi-ja-kokeet/Kokeet/Koeviikkojarjestelyt.htm" TargetMode="External"/><Relationship Id="rId105" Type="http://schemas.openxmlformats.org/officeDocument/2006/relationships/hyperlink" Target="https://help.inschool.fi/LU/fi/Hallinto-ja-lukuvuosi/Vuosisuunnittelu/Toimintakertomuksen-tayttaminen-ja-hyvaksyminen.htm" TargetMode="External"/><Relationship Id="rId106" Type="http://schemas.openxmlformats.org/officeDocument/2006/relationships/hyperlink" Target="https://help.inschool.fi/LU/fi/Tilastot-tiedonsiirrot-ja-jarjestelmayhteydet/Tiedonsiirrot/Koski/Koski-kaikille-yhteiset-kentat.htm" TargetMode="External"/><Relationship Id="rId107" Type="http://schemas.openxmlformats.org/officeDocument/2006/relationships/hyperlink" Target="https://help.inschool.fi/LU/fi/Tilastot-tiedonsiirrot-ja-jarjestelmayhteydet/Tiedonsiirrot/Koski/Koski-lukio.htm" TargetMode="External"/><Relationship Id="rId108" Type="http://schemas.openxmlformats.org/officeDocument/2006/relationships/hyperlink" Target="https://help.inschool.fi/LU/fi/Hallinto-ja-lukuvuosi/Lukuvuoden-vaihtuminen-ja-suunnittelu/Lukuvuoden-vaihtuminen-ja-suunnittelu.htm" TargetMode="External"/><Relationship Id="rId109" Type="http://schemas.openxmlformats.org/officeDocument/2006/relationships/hyperlink" Target="https://help.inschool.fi/LU/fi/Hallinto-ja-lukuvuosi/Lukuvuoden-vaihtuminen-ja-suunnittelu/Valmistuneiden-kasittely.htm" TargetMode="External"/><Relationship Id="rId110" Type="http://schemas.openxmlformats.org/officeDocument/2006/relationships/hyperlink" Target="https://help.inschool.fi/LU/fi/Hallinto-ja-lukuvuosi/Lukuvuoden-vaihtuminen-ja-suunnittelu/Valmistuneiden-kasittely.htm" TargetMode="External"/><Relationship Id="rId111" Type="http://schemas.openxmlformats.org/officeDocument/2006/relationships/hyperlink" Target="https://help.inschool.fi/LU/fi/Hallinto-ja-lukuvuosi/Lukuvuoden-vaihtuminen-ja-suunnittelu/Valmistuneiden-kasittely.htm" TargetMode="External"/><Relationship Id="rId112" Type="http://schemas.openxmlformats.org/officeDocument/2006/relationships/hyperlink" Target="https://help.inschool.fi/LU/fi/Tilastot-tiedonsiirrot-ja-jarjestelmayhteydet/Tiedonsiirrot/Yhteishaku/Tiedonsiirto-Opintopolusta-Primukseen-Opiskelijat.htm" TargetMode="External"/><Relationship Id="rId113" Type="http://schemas.openxmlformats.org/officeDocument/2006/relationships/hyperlink" Target="https://help.inschool.fi/LU/fi/Tilastot-tiedonsiirrot-ja-jarjestelmayhteydet/Yleiset-tiedonsiirto-ohjeet/Kurre-tiedonsiirrot/Luokat-ja-luokka-asteet-tiedonsiirrossa.htm" TargetMode="External"/><Relationship Id="rId114" Type="http://schemas.openxmlformats.org/officeDocument/2006/relationships/hyperlink" Target="https://help.inschool.fi/LU/fi/Kayttajaoikeudet-ja-tunnukset/Wilma-tunnukset/Esimerkkeja-erityyppisten-Wilma-tunnusten-luonnista-ja-kasittelysta.htm" TargetMode="External"/><Relationship Id="rId115" Type="http://schemas.openxmlformats.org/officeDocument/2006/relationships/hyperlink" Target="https://help.inschool.fi/HOP/fi/Kayttajaoikeudet-ja-tunnukset/Wilma-tunnukset/Wilma-tunnukset-opiskelijan-ohje.htm" TargetMode="External"/><Relationship Id="rId116" Type="http://schemas.openxmlformats.org/officeDocument/2006/relationships/hyperlink" Target="https://help.inschool.fi/LU/fi/Kayttajaoikeudet-ja-tunnukset/Wilma-tunnukset/Esimerkkeja-erityyppisten-Wilma-tunnusten-luonnista-ja-kasittelysta.htm" TargetMode="External"/><Relationship Id="rId117" Type="http://schemas.openxmlformats.org/officeDocument/2006/relationships/hyperlink" Target="https://help.inschool.fi/HOP/fi/Kayttajaoikeudet-ja-tunnukset/Wilma-tunnukset/Wilma-tunnukset-huoltajan-ohje.htm" TargetMode="External"/><Relationship Id="rId118" Type="http://schemas.openxmlformats.org/officeDocument/2006/relationships/hyperlink" Target="https://help.inschool.fi/LU/fi/Arviointi-ja-kokeet/Arviointikirjat/Arviointikirjan-muodostaminen-Primuksessa.htm" TargetMode="External"/><Relationship Id="rId119" Type="http://schemas.openxmlformats.org/officeDocument/2006/relationships/hyperlink" Target="https://help.inschool.fi/LU/fi/Tilastot-tiedonsiirrot-ja-jarjestelmayhteydet/Haut-ja-jarjestaminen/Primuksen-hakutoiminnot.htm" TargetMode="External"/><Relationship Id="rId120" Type="http://schemas.openxmlformats.org/officeDocument/2006/relationships/hyperlink" Target="https://help.inschool.fi/LU/fi/Tilastot-tiedonsiirrot-ja-jarjestelmayhteydet/Haut-ja-jarjestaminen/Valmiit-haut.htm" TargetMode="External"/><Relationship Id="rId121" Type="http://schemas.openxmlformats.org/officeDocument/2006/relationships/hyperlink" Target="https://help.inschool.fi/LU/fi/Tilastot-tiedonsiirrot-ja-jarjestelmayhteydet/Haut-ja-jarjestaminen/Primuksen-hakutoiminnot.htm" TargetMode="External"/><Relationship Id="rId122" Type="http://schemas.openxmlformats.org/officeDocument/2006/relationships/hyperlink" Target="https://help.inschool.fi/LU/fi/Tilastot-tiedonsiirrot-ja-jarjestelmayhteydet/Koosteet-jakaumat-ja-yhteenvedot/Jakaumat.htm" TargetMode="External"/><Relationship Id="rId123" Type="http://schemas.openxmlformats.org/officeDocument/2006/relationships/hyperlink" Target="https://help.inschool.fi/LU/fi/Tilastot-tiedonsiirrot-ja-jarjestelmayhteydet/Haut-ja-jarjestaminen/Luettelojarjestys.htm" TargetMode="External"/><Relationship Id="rId124" Type="http://schemas.openxmlformats.org/officeDocument/2006/relationships/hyperlink" Target="https://help.inschool.fi/LU/fi/Tilastot-tiedonsiirrot-ja-jarjestelmayhteydet/Haut-ja-jarjestaminen/Paivamaarahaut.htm" TargetMode="External"/><Relationship Id="rId125" Type="http://schemas.openxmlformats.org/officeDocument/2006/relationships/hyperlink" Target="https://help.inschool.fi/LU/fi/Tilastot-tiedonsiirrot-ja-jarjestelmayhteydet/Haut-ja-jarjestaminen/Suoritustietojen-haut.htm" TargetMode="External"/><Relationship Id="rId126" Type="http://schemas.openxmlformats.org/officeDocument/2006/relationships/hyperlink" Target="https://help.inschool.fi/LU/fi/Tilastot-tiedonsiirrot-ja-jarjestelmayhteydet/Haut-ja-jarjestaminen/Arviointirekisterin-haut.htm" TargetMode="External"/><Relationship Id="rId127" Type="http://schemas.openxmlformats.org/officeDocument/2006/relationships/hyperlink" Target="https://help.inschool.fi/LU/fi/Kayttoliittyma-yllapito-ja-sovellukset/Kentat/Taulukkomuotoinen-nakyma-rekisterista.htm" TargetMode="External"/><Relationship Id="rId128" Type="http://schemas.openxmlformats.org/officeDocument/2006/relationships/hyperlink" Target="https://help.inschool.fi/LU/fi/Tulosteet-ja-lomakkeet/Tulostaminen-Primuksessa/Erimalliset-tulosteet/Luettelotulostus.htm" TargetMode="External"/><Relationship Id="rId129" Type="http://schemas.openxmlformats.org/officeDocument/2006/relationships/header" Target="header1.xml"/><Relationship Id="rId130" Type="http://schemas.openxmlformats.org/officeDocument/2006/relationships/header" Target="header2.xml"/><Relationship Id="rId131" Type="http://schemas.openxmlformats.org/officeDocument/2006/relationships/header" Target="header3.xml"/><Relationship Id="rId132" Type="http://schemas.openxmlformats.org/officeDocument/2006/relationships/footer" Target="footer1.xml"/><Relationship Id="rId133" Type="http://schemas.openxmlformats.org/officeDocument/2006/relationships/footer" Target="footer2.xml"/><Relationship Id="rId134" Type="http://schemas.openxmlformats.org/officeDocument/2006/relationships/footer" Target="footer3.xml"/><Relationship Id="rId135" Type="http://schemas.openxmlformats.org/officeDocument/2006/relationships/numbering" Target="numbering.xml"/><Relationship Id="rId136" Type="http://schemas.openxmlformats.org/officeDocument/2006/relationships/fontTable" Target="fontTable.xml"/><Relationship Id="rId137" Type="http://schemas.openxmlformats.org/officeDocument/2006/relationships/settings" Target="settings.xml"/><Relationship Id="rId138" Type="http://schemas.openxmlformats.org/officeDocument/2006/relationships/theme" Target="theme/theme1.xml"/><Relationship Id="rId139"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http://www.visma.fi/" TargetMode="Externa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FF34-7867-4970-B368-A2F5856A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Application>LibreOffice/7.5.8.2$Windows_X86_64 LibreOffice_project/f718d63693263970429a68f568db6046aaa9df01</Application>
  <AppVersion>15.0000</AppVersion>
  <Pages>32</Pages>
  <Words>5279</Words>
  <Characters>57841</Characters>
  <CharactersWithSpaces>62149</CharactersWithSpaces>
  <Paragraphs>727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2017-02-28T11:20:00Z</dcterms:created>
  <dc:creator>Juha Kiikka</dc:creator>
  <dc:description/>
  <dc:language>fi-FI</dc:language>
  <cp:lastModifiedBy/>
  <cp:lastPrinted>2017-05-23T06:10:00Z</cp:lastPrinted>
  <dcterms:modified xsi:type="dcterms:W3CDTF">2023-11-16T09:27:10Z</dcterms:modified>
  <cp:revision>225</cp:revision>
  <dc:subject/>
  <dc:title/>
</cp:coreProperties>
</file>

<file path=docProps/custom.xml><?xml version="1.0" encoding="utf-8"?>
<Properties xmlns="http://schemas.openxmlformats.org/officeDocument/2006/custom-properties" xmlns:vt="http://schemas.openxmlformats.org/officeDocument/2006/docPropsVTypes"/>
</file>